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14A2" w14:textId="03ACB191" w:rsidR="00D65825" w:rsidRDefault="00C05D77" w:rsidP="00B73ED5">
      <w:pPr>
        <w:jc w:val="center"/>
        <w:rPr>
          <w:b/>
          <w:bCs/>
          <w:sz w:val="28"/>
          <w:szCs w:val="28"/>
          <w:lang w:val="vi-VN"/>
        </w:rPr>
      </w:pPr>
      <w:r>
        <w:rPr>
          <w:b/>
          <w:bCs/>
          <w:sz w:val="28"/>
          <w:szCs w:val="28"/>
          <w:lang w:val="vi-VN"/>
        </w:rPr>
        <w:t>N</w:t>
      </w:r>
      <w:r w:rsidR="00D65825">
        <w:rPr>
          <w:b/>
          <w:bCs/>
          <w:sz w:val="28"/>
          <w:szCs w:val="28"/>
          <w:lang w:val="vi-VN"/>
        </w:rPr>
        <w:t xml:space="preserve">ỘI DUNG PANEL DISCUSSION </w:t>
      </w:r>
      <w:r w:rsidR="00F0723F">
        <w:rPr>
          <w:b/>
          <w:bCs/>
          <w:sz w:val="28"/>
          <w:szCs w:val="28"/>
          <w:lang w:val="vi-VN"/>
        </w:rPr>
        <w:t>1</w:t>
      </w:r>
      <w:r w:rsidR="007D19C4">
        <w:rPr>
          <w:b/>
          <w:bCs/>
          <w:sz w:val="28"/>
          <w:szCs w:val="28"/>
          <w:lang w:val="vi-VN"/>
        </w:rPr>
        <w:t>:</w:t>
      </w:r>
    </w:p>
    <w:p w14:paraId="55F6D617" w14:textId="3DC34C4E" w:rsidR="007D19C4" w:rsidRDefault="00D65825" w:rsidP="00B73ED5">
      <w:pPr>
        <w:jc w:val="center"/>
        <w:rPr>
          <w:b/>
          <w:bCs/>
          <w:sz w:val="28"/>
          <w:szCs w:val="28"/>
          <w:lang w:val="vi-VN"/>
        </w:rPr>
      </w:pPr>
      <w:r>
        <w:rPr>
          <w:b/>
          <w:bCs/>
          <w:sz w:val="28"/>
          <w:szCs w:val="28"/>
          <w:lang w:val="vi-VN"/>
        </w:rPr>
        <w:t xml:space="preserve">TOPIC: </w:t>
      </w:r>
      <w:r w:rsidR="007D19C4">
        <w:rPr>
          <w:b/>
          <w:bCs/>
          <w:sz w:val="28"/>
          <w:szCs w:val="28"/>
          <w:lang w:val="vi-VN"/>
        </w:rPr>
        <w:t xml:space="preserve"> KINH TẾ TUẦN HOÀN</w:t>
      </w:r>
      <w:r>
        <w:rPr>
          <w:b/>
          <w:bCs/>
          <w:sz w:val="28"/>
          <w:szCs w:val="28"/>
          <w:lang w:val="vi-VN"/>
        </w:rPr>
        <w:t xml:space="preserve"> – TỪ THỰC TẾ ĐẾN CHÍNH SÁCH</w:t>
      </w:r>
    </w:p>
    <w:p w14:paraId="79801368" w14:textId="77777777" w:rsidR="00F16AF0" w:rsidRDefault="00F16AF0" w:rsidP="001F0869">
      <w:pPr>
        <w:jc w:val="both"/>
        <w:rPr>
          <w:b/>
          <w:bCs/>
          <w:sz w:val="28"/>
          <w:szCs w:val="28"/>
          <w:lang w:val="vi-VN"/>
        </w:rPr>
      </w:pPr>
    </w:p>
    <w:p w14:paraId="417581EE" w14:textId="2A73D6BA" w:rsidR="007D19C4" w:rsidRDefault="00280440" w:rsidP="00F16AF0">
      <w:pPr>
        <w:ind w:firstLine="720"/>
        <w:jc w:val="both"/>
        <w:rPr>
          <w:b/>
          <w:bCs/>
          <w:sz w:val="28"/>
          <w:szCs w:val="28"/>
          <w:lang w:val="vi-VN"/>
        </w:rPr>
      </w:pPr>
      <w:r>
        <w:rPr>
          <w:b/>
          <w:bCs/>
          <w:sz w:val="28"/>
          <w:szCs w:val="28"/>
          <w:lang w:val="vi-VN"/>
        </w:rPr>
        <w:t>H</w:t>
      </w:r>
      <w:r w:rsidR="00D6057E">
        <w:rPr>
          <w:b/>
          <w:bCs/>
          <w:sz w:val="28"/>
          <w:szCs w:val="28"/>
          <w:lang w:val="vi-VN"/>
        </w:rPr>
        <w:t>OST</w:t>
      </w:r>
      <w:r>
        <w:rPr>
          <w:b/>
          <w:bCs/>
          <w:sz w:val="28"/>
          <w:szCs w:val="28"/>
          <w:lang w:val="vi-VN"/>
        </w:rPr>
        <w:t xml:space="preserve">: </w:t>
      </w:r>
      <w:r w:rsidR="00D05586">
        <w:rPr>
          <w:b/>
          <w:bCs/>
          <w:sz w:val="28"/>
          <w:szCs w:val="28"/>
          <w:lang w:val="vi-VN"/>
        </w:rPr>
        <w:t xml:space="preserve">Bà </w:t>
      </w:r>
      <w:r w:rsidR="007373C5">
        <w:rPr>
          <w:b/>
          <w:bCs/>
          <w:sz w:val="28"/>
          <w:szCs w:val="28"/>
          <w:lang w:val="vi-VN"/>
        </w:rPr>
        <w:t xml:space="preserve">Chu Thị </w:t>
      </w:r>
      <w:r w:rsidR="00F67C25">
        <w:rPr>
          <w:b/>
          <w:bCs/>
          <w:sz w:val="28"/>
          <w:szCs w:val="28"/>
          <w:lang w:val="vi-VN"/>
        </w:rPr>
        <w:t xml:space="preserve"> Kim Thanh – Giám đốc Vận</w:t>
      </w:r>
      <w:r w:rsidR="00D05586">
        <w:rPr>
          <w:b/>
          <w:bCs/>
          <w:sz w:val="28"/>
          <w:szCs w:val="28"/>
          <w:lang w:val="vi-VN"/>
        </w:rPr>
        <w:t xml:space="preserve"> hành PRO Việt Nam</w:t>
      </w:r>
    </w:p>
    <w:p w14:paraId="540658C2" w14:textId="77777777" w:rsidR="00280440" w:rsidRDefault="00280440" w:rsidP="00F16AF0">
      <w:pPr>
        <w:ind w:firstLine="720"/>
        <w:jc w:val="both"/>
        <w:rPr>
          <w:b/>
          <w:bCs/>
          <w:sz w:val="28"/>
          <w:szCs w:val="28"/>
          <w:lang w:val="vi-VN"/>
        </w:rPr>
      </w:pPr>
      <w:r>
        <w:rPr>
          <w:b/>
          <w:bCs/>
          <w:sz w:val="28"/>
          <w:szCs w:val="28"/>
          <w:lang w:val="vi-VN"/>
        </w:rPr>
        <w:t>Thời lượng: 01 giờ (60 phút)</w:t>
      </w:r>
    </w:p>
    <w:p w14:paraId="1287E764" w14:textId="5B7302B1" w:rsidR="00280440" w:rsidRDefault="00280440" w:rsidP="00F16AF0">
      <w:pPr>
        <w:ind w:firstLine="720"/>
        <w:jc w:val="both"/>
        <w:rPr>
          <w:b/>
          <w:bCs/>
          <w:sz w:val="28"/>
          <w:szCs w:val="28"/>
          <w:lang w:val="vi-VN"/>
        </w:rPr>
      </w:pPr>
      <w:r>
        <w:rPr>
          <w:b/>
          <w:bCs/>
          <w:sz w:val="28"/>
          <w:szCs w:val="28"/>
          <w:lang w:val="vi-VN"/>
        </w:rPr>
        <w:t>Thời gian</w:t>
      </w:r>
      <w:r w:rsidR="009945E3">
        <w:rPr>
          <w:b/>
          <w:bCs/>
          <w:sz w:val="28"/>
          <w:szCs w:val="28"/>
          <w:lang w:val="vi-VN"/>
        </w:rPr>
        <w:t>: từ 9h</w:t>
      </w:r>
      <w:r w:rsidR="00EC7757">
        <w:rPr>
          <w:b/>
          <w:bCs/>
          <w:sz w:val="28"/>
          <w:szCs w:val="28"/>
          <w:lang w:val="vi-VN"/>
        </w:rPr>
        <w:t>20</w:t>
      </w:r>
      <w:r w:rsidR="009945E3">
        <w:rPr>
          <w:b/>
          <w:bCs/>
          <w:sz w:val="28"/>
          <w:szCs w:val="28"/>
          <w:lang w:val="vi-VN"/>
        </w:rPr>
        <w:t xml:space="preserve"> phút -10h</w:t>
      </w:r>
      <w:r w:rsidR="00EC7757">
        <w:rPr>
          <w:b/>
          <w:bCs/>
          <w:sz w:val="28"/>
          <w:szCs w:val="28"/>
          <w:lang w:val="vi-VN"/>
        </w:rPr>
        <w:t>20</w:t>
      </w:r>
      <w:r w:rsidR="009945E3">
        <w:rPr>
          <w:b/>
          <w:bCs/>
          <w:sz w:val="28"/>
          <w:szCs w:val="28"/>
          <w:lang w:val="vi-VN"/>
        </w:rPr>
        <w:t xml:space="preserve"> phút, thứ Hai, ngày 27 tháng 11 năm 2023</w:t>
      </w:r>
    </w:p>
    <w:p w14:paraId="73CA051F" w14:textId="704C4F54" w:rsidR="006018FA" w:rsidRPr="00EC7757" w:rsidRDefault="009945E3" w:rsidP="00EC7757">
      <w:pPr>
        <w:ind w:firstLine="720"/>
        <w:jc w:val="both"/>
        <w:rPr>
          <w:b/>
          <w:bCs/>
          <w:sz w:val="28"/>
          <w:szCs w:val="28"/>
          <w:lang w:val="vi-VN"/>
        </w:rPr>
      </w:pPr>
      <w:r>
        <w:rPr>
          <w:b/>
          <w:bCs/>
          <w:sz w:val="28"/>
          <w:szCs w:val="28"/>
          <w:lang w:val="vi-VN"/>
        </w:rPr>
        <w:t xml:space="preserve">Địa điểm: Lầu 1, Khách sạn Norfolk Mansion, số 17-19, Lý Tự Trọng, </w:t>
      </w:r>
      <w:r w:rsidR="00CF7848">
        <w:rPr>
          <w:b/>
          <w:bCs/>
          <w:sz w:val="28"/>
          <w:szCs w:val="28"/>
          <w:lang w:val="vi-VN"/>
        </w:rPr>
        <w:t xml:space="preserve">phường Bến Nghé, </w:t>
      </w:r>
      <w:r>
        <w:rPr>
          <w:b/>
          <w:bCs/>
          <w:sz w:val="28"/>
          <w:szCs w:val="28"/>
          <w:lang w:val="vi-VN"/>
        </w:rPr>
        <w:t>quận 1, Thành phố Hồ Chí Minh</w:t>
      </w:r>
      <w:r w:rsidR="00CF7848">
        <w:rPr>
          <w:b/>
          <w:bCs/>
          <w:sz w:val="28"/>
          <w:szCs w:val="28"/>
          <w:lang w:val="vi-VN"/>
        </w:rPr>
        <w:t xml:space="preserve">. </w:t>
      </w:r>
    </w:p>
    <w:p w14:paraId="6A69E5BA" w14:textId="706AA980" w:rsidR="006018FA" w:rsidRPr="00305BA5" w:rsidRDefault="006018FA" w:rsidP="00305BA5">
      <w:pPr>
        <w:pStyle w:val="ListParagraph"/>
        <w:numPr>
          <w:ilvl w:val="0"/>
          <w:numId w:val="9"/>
        </w:numPr>
        <w:jc w:val="both"/>
        <w:rPr>
          <w:b/>
          <w:sz w:val="28"/>
          <w:szCs w:val="28"/>
          <w:lang w:val="vi-VN"/>
        </w:rPr>
      </w:pPr>
      <w:r w:rsidRPr="006018FA">
        <w:rPr>
          <w:b/>
          <w:sz w:val="28"/>
          <w:szCs w:val="28"/>
          <w:lang w:val="vi-VN"/>
        </w:rPr>
        <w:t>DIỄN GIẢ KHÁCH MỜI:</w:t>
      </w:r>
    </w:p>
    <w:p w14:paraId="2CB6FF75" w14:textId="51B9E927" w:rsidR="001F0869" w:rsidRPr="00305BA5" w:rsidRDefault="001F0869" w:rsidP="00305BA5">
      <w:pPr>
        <w:pStyle w:val="ListParagraph"/>
        <w:numPr>
          <w:ilvl w:val="0"/>
          <w:numId w:val="1"/>
        </w:numPr>
        <w:jc w:val="both"/>
        <w:rPr>
          <w:sz w:val="28"/>
          <w:szCs w:val="28"/>
          <w:lang w:val="vi-VN"/>
        </w:rPr>
      </w:pPr>
      <w:r w:rsidRPr="00F97859">
        <w:rPr>
          <w:b/>
          <w:sz w:val="28"/>
          <w:szCs w:val="28"/>
          <w:lang w:val="vi-VN"/>
        </w:rPr>
        <w:t>PGS.TS Nguyễn Đình Thọ</w:t>
      </w:r>
      <w:r>
        <w:rPr>
          <w:sz w:val="28"/>
          <w:szCs w:val="28"/>
          <w:lang w:val="vi-VN"/>
        </w:rPr>
        <w:t xml:space="preserve">, Viện trưởng Viện Chiến lược chính sách tài nguyên và môi trường, Bộ Tài nguyên và Môi trường </w:t>
      </w:r>
    </w:p>
    <w:p w14:paraId="14C25A49" w14:textId="0C455DF9" w:rsidR="00F97859" w:rsidRPr="00305BA5" w:rsidRDefault="001F0869" w:rsidP="00305BA5">
      <w:pPr>
        <w:pStyle w:val="ListParagraph"/>
        <w:numPr>
          <w:ilvl w:val="0"/>
          <w:numId w:val="1"/>
        </w:numPr>
        <w:jc w:val="both"/>
        <w:rPr>
          <w:sz w:val="28"/>
          <w:szCs w:val="28"/>
          <w:lang w:val="vi-VN"/>
        </w:rPr>
      </w:pPr>
      <w:r w:rsidRPr="00F97859">
        <w:rPr>
          <w:b/>
          <w:sz w:val="28"/>
          <w:szCs w:val="28"/>
          <w:lang w:val="vi-VN"/>
        </w:rPr>
        <w:t>Ông Lê Hoàng Minh</w:t>
      </w:r>
      <w:r>
        <w:rPr>
          <w:sz w:val="28"/>
          <w:szCs w:val="28"/>
          <w:lang w:val="vi-VN"/>
        </w:rPr>
        <w:t>, Giám đốc Điều hành khối sản xuấ</w:t>
      </w:r>
      <w:r w:rsidR="00BE5864">
        <w:rPr>
          <w:sz w:val="28"/>
          <w:szCs w:val="28"/>
          <w:lang w:val="vi-VN"/>
        </w:rPr>
        <w:t>t Công ty Cổ phần Sữa Việt Nam -</w:t>
      </w:r>
      <w:r>
        <w:rPr>
          <w:sz w:val="28"/>
          <w:szCs w:val="28"/>
          <w:lang w:val="vi-VN"/>
        </w:rPr>
        <w:t xml:space="preserve"> Vinamilk </w:t>
      </w:r>
    </w:p>
    <w:p w14:paraId="791366E1" w14:textId="259753A2" w:rsidR="004802AD" w:rsidRPr="00305BA5" w:rsidRDefault="00F97859" w:rsidP="00305BA5">
      <w:pPr>
        <w:pStyle w:val="ListParagraph"/>
        <w:numPr>
          <w:ilvl w:val="0"/>
          <w:numId w:val="1"/>
        </w:numPr>
        <w:jc w:val="both"/>
        <w:rPr>
          <w:sz w:val="28"/>
          <w:szCs w:val="28"/>
          <w:lang w:val="vi-VN"/>
        </w:rPr>
      </w:pPr>
      <w:r w:rsidRPr="00F97859">
        <w:rPr>
          <w:b/>
          <w:sz w:val="28"/>
          <w:szCs w:val="28"/>
          <w:lang w:val="vi-VN"/>
        </w:rPr>
        <w:t>Ông Khuất Quang Hưng</w:t>
      </w:r>
      <w:r>
        <w:rPr>
          <w:sz w:val="28"/>
          <w:szCs w:val="28"/>
          <w:lang w:val="vi-VN"/>
        </w:rPr>
        <w:t xml:space="preserve"> -  Giám đốc Đối ngoại </w:t>
      </w:r>
      <w:proofErr w:type="spellStart"/>
      <w:r w:rsidR="00143A72" w:rsidRPr="00143A72">
        <w:rPr>
          <w:sz w:val="28"/>
          <w:szCs w:val="28"/>
        </w:rPr>
        <w:t>Công</w:t>
      </w:r>
      <w:proofErr w:type="spellEnd"/>
      <w:r w:rsidR="00143A72" w:rsidRPr="00143A72">
        <w:rPr>
          <w:sz w:val="28"/>
          <w:szCs w:val="28"/>
        </w:rPr>
        <w:t xml:space="preserve"> ty TNHH Nestlé </w:t>
      </w:r>
      <w:proofErr w:type="spellStart"/>
      <w:r w:rsidR="00143A72" w:rsidRPr="00143A72">
        <w:rPr>
          <w:sz w:val="28"/>
          <w:szCs w:val="28"/>
        </w:rPr>
        <w:t>Việt</w:t>
      </w:r>
      <w:proofErr w:type="spellEnd"/>
      <w:r w:rsidR="00143A72" w:rsidRPr="00143A72">
        <w:rPr>
          <w:sz w:val="28"/>
          <w:szCs w:val="28"/>
        </w:rPr>
        <w:t xml:space="preserve"> Nam</w:t>
      </w:r>
      <w:r w:rsidR="004802AD">
        <w:rPr>
          <w:sz w:val="28"/>
          <w:szCs w:val="28"/>
        </w:rPr>
        <w:t xml:space="preserve"> (</w:t>
      </w:r>
      <w:proofErr w:type="spellStart"/>
      <w:r w:rsidR="004802AD">
        <w:rPr>
          <w:sz w:val="28"/>
          <w:szCs w:val="28"/>
        </w:rPr>
        <w:t>Hoặc</w:t>
      </w:r>
      <w:proofErr w:type="spellEnd"/>
      <w:r w:rsidR="004802AD">
        <w:rPr>
          <w:sz w:val="28"/>
          <w:szCs w:val="28"/>
        </w:rPr>
        <w:t xml:space="preserve"> </w:t>
      </w:r>
      <w:r w:rsidR="004802AD" w:rsidRPr="004802AD">
        <w:rPr>
          <w:b/>
          <w:sz w:val="28"/>
          <w:szCs w:val="28"/>
        </w:rPr>
        <w:t xml:space="preserve">Mr. </w:t>
      </w:r>
      <w:proofErr w:type="spellStart"/>
      <w:r w:rsidR="004802AD" w:rsidRPr="004802AD">
        <w:rPr>
          <w:b/>
          <w:sz w:val="28"/>
          <w:szCs w:val="28"/>
        </w:rPr>
        <w:t>Binu</w:t>
      </w:r>
      <w:proofErr w:type="spellEnd"/>
      <w:r w:rsidR="004802AD" w:rsidRPr="004802AD">
        <w:rPr>
          <w:b/>
          <w:sz w:val="28"/>
          <w:szCs w:val="28"/>
        </w:rPr>
        <w:t xml:space="preserve"> Jacob</w:t>
      </w:r>
      <w:r w:rsidR="004802AD">
        <w:rPr>
          <w:sz w:val="28"/>
          <w:szCs w:val="28"/>
        </w:rPr>
        <w:t xml:space="preserve"> – </w:t>
      </w:r>
      <w:proofErr w:type="spellStart"/>
      <w:r w:rsidR="004802AD">
        <w:rPr>
          <w:sz w:val="28"/>
          <w:szCs w:val="28"/>
        </w:rPr>
        <w:t>Tổng</w:t>
      </w:r>
      <w:proofErr w:type="spellEnd"/>
      <w:r w:rsidR="004802AD">
        <w:rPr>
          <w:sz w:val="28"/>
          <w:szCs w:val="28"/>
        </w:rPr>
        <w:t xml:space="preserve"> </w:t>
      </w:r>
      <w:proofErr w:type="spellStart"/>
      <w:proofErr w:type="gramStart"/>
      <w:r w:rsidR="004802AD">
        <w:rPr>
          <w:sz w:val="28"/>
          <w:szCs w:val="28"/>
        </w:rPr>
        <w:t>Giám</w:t>
      </w:r>
      <w:proofErr w:type="spellEnd"/>
      <w:r w:rsidR="004802AD">
        <w:rPr>
          <w:sz w:val="28"/>
          <w:szCs w:val="28"/>
        </w:rPr>
        <w:t xml:space="preserve">  </w:t>
      </w:r>
      <w:proofErr w:type="spellStart"/>
      <w:r w:rsidR="004802AD">
        <w:rPr>
          <w:sz w:val="28"/>
          <w:szCs w:val="28"/>
        </w:rPr>
        <w:t>đốc</w:t>
      </w:r>
      <w:proofErr w:type="spellEnd"/>
      <w:proofErr w:type="gramEnd"/>
      <w:r w:rsidR="004802AD">
        <w:rPr>
          <w:sz w:val="28"/>
          <w:szCs w:val="28"/>
        </w:rPr>
        <w:t xml:space="preserve"> )</w:t>
      </w:r>
    </w:p>
    <w:p w14:paraId="4C4C83BB" w14:textId="774D39C8" w:rsidR="00C0374B" w:rsidRPr="00305BA5" w:rsidRDefault="00F97859" w:rsidP="00305BA5">
      <w:pPr>
        <w:pStyle w:val="ListParagraph"/>
        <w:numPr>
          <w:ilvl w:val="0"/>
          <w:numId w:val="1"/>
        </w:numPr>
        <w:jc w:val="both"/>
        <w:rPr>
          <w:sz w:val="28"/>
          <w:szCs w:val="28"/>
          <w:lang w:val="vi-VN"/>
        </w:rPr>
      </w:pPr>
      <w:r>
        <w:rPr>
          <w:sz w:val="28"/>
          <w:szCs w:val="28"/>
          <w:lang w:val="vi-VN"/>
        </w:rPr>
        <w:t xml:space="preserve">Ông </w:t>
      </w:r>
      <w:r w:rsidR="004802AD">
        <w:rPr>
          <w:b/>
          <w:bCs/>
          <w:sz w:val="28"/>
          <w:szCs w:val="28"/>
          <w:lang w:val="vi-VN"/>
        </w:rPr>
        <w:t xml:space="preserve">Alexander Koch – Tổng Giám đốc điều hành </w:t>
      </w:r>
      <w:r w:rsidR="00143A72" w:rsidRPr="00F97859">
        <w:rPr>
          <w:sz w:val="28"/>
          <w:szCs w:val="28"/>
          <w:lang w:val="vi-VN"/>
        </w:rPr>
        <w:t xml:space="preserve">Công ty TNHH Nhà máy bia Heineken Việt Nam </w:t>
      </w:r>
    </w:p>
    <w:p w14:paraId="18F7A71E" w14:textId="5D1839DA" w:rsidR="00944F7C" w:rsidRPr="00305BA5" w:rsidRDefault="00944F7C" w:rsidP="00305BA5">
      <w:pPr>
        <w:pStyle w:val="ListParagraph"/>
        <w:numPr>
          <w:ilvl w:val="0"/>
          <w:numId w:val="9"/>
        </w:numPr>
        <w:jc w:val="both"/>
        <w:rPr>
          <w:b/>
          <w:bCs/>
          <w:sz w:val="28"/>
          <w:szCs w:val="28"/>
          <w:lang w:val="vi-VN"/>
        </w:rPr>
      </w:pPr>
      <w:r>
        <w:rPr>
          <w:b/>
          <w:bCs/>
          <w:sz w:val="28"/>
          <w:szCs w:val="28"/>
          <w:lang w:val="vi-VN"/>
        </w:rPr>
        <w:t>NỘI DUNG THẢO LUẬN</w:t>
      </w:r>
    </w:p>
    <w:p w14:paraId="2E666B76" w14:textId="533189D4" w:rsidR="003B061F" w:rsidRPr="00305BA5" w:rsidRDefault="003B061F" w:rsidP="00305BA5">
      <w:pPr>
        <w:pStyle w:val="ListParagraph"/>
        <w:numPr>
          <w:ilvl w:val="0"/>
          <w:numId w:val="11"/>
        </w:numPr>
        <w:jc w:val="both"/>
        <w:rPr>
          <w:b/>
          <w:bCs/>
          <w:sz w:val="28"/>
          <w:szCs w:val="28"/>
          <w:lang w:val="vi-VN"/>
        </w:rPr>
      </w:pPr>
      <w:r w:rsidRPr="00305BA5">
        <w:rPr>
          <w:b/>
          <w:bCs/>
          <w:sz w:val="28"/>
          <w:szCs w:val="28"/>
          <w:lang w:val="vi-VN"/>
        </w:rPr>
        <w:t xml:space="preserve">PGS.TS Nguyễn Đình Thọ: </w:t>
      </w:r>
    </w:p>
    <w:p w14:paraId="2A354F22" w14:textId="77777777" w:rsidR="003B061F" w:rsidRDefault="00C05D77" w:rsidP="00C05D77">
      <w:pPr>
        <w:ind w:left="360" w:firstLine="360"/>
        <w:jc w:val="both"/>
        <w:rPr>
          <w:sz w:val="28"/>
          <w:szCs w:val="28"/>
          <w:lang w:val="vi-VN"/>
        </w:rPr>
      </w:pPr>
      <w:r>
        <w:rPr>
          <w:sz w:val="28"/>
          <w:szCs w:val="28"/>
          <w:lang w:val="vi-VN"/>
        </w:rPr>
        <w:t xml:space="preserve">+ </w:t>
      </w:r>
      <w:r w:rsidR="003B061F">
        <w:rPr>
          <w:sz w:val="28"/>
          <w:szCs w:val="28"/>
          <w:lang w:val="vi-VN"/>
        </w:rPr>
        <w:t xml:space="preserve">Nêu các giải pháp cụ thể để thúc đẩy kinh tế tuần hoàn ở Việt Nam nhằm đạt được mục tiêu phát thải ròng bằng 0 vào năm 2050. Những giải pháp này đã được Thủ tướng Chính phủ Phạm Minh Chính </w:t>
      </w:r>
      <w:r w:rsidR="00D4592E">
        <w:rPr>
          <w:sz w:val="28"/>
          <w:szCs w:val="28"/>
          <w:lang w:val="vi-VN"/>
        </w:rPr>
        <w:t xml:space="preserve">chỉ đạo và </w:t>
      </w:r>
      <w:r w:rsidR="003B061F">
        <w:rPr>
          <w:sz w:val="28"/>
          <w:szCs w:val="28"/>
          <w:lang w:val="vi-VN"/>
        </w:rPr>
        <w:t>nhấn mạnh tại Diễn đàn Kinh tế tuần hoàn 2023 tổ chức tại Hà Nội ngày 16/11/2023</w:t>
      </w:r>
      <w:r w:rsidR="00465017">
        <w:rPr>
          <w:sz w:val="28"/>
          <w:szCs w:val="28"/>
          <w:lang w:val="vi-VN"/>
        </w:rPr>
        <w:t xml:space="preserve"> </w:t>
      </w:r>
      <w:r w:rsidR="00BE5864">
        <w:rPr>
          <w:sz w:val="28"/>
          <w:szCs w:val="28"/>
          <w:lang w:val="vi-VN"/>
        </w:rPr>
        <w:t>.</w:t>
      </w:r>
    </w:p>
    <w:p w14:paraId="5A2986D8" w14:textId="77777777" w:rsidR="00C05D77" w:rsidRDefault="00C05D77" w:rsidP="00C05D77">
      <w:pPr>
        <w:ind w:left="360" w:firstLine="360"/>
        <w:jc w:val="both"/>
        <w:rPr>
          <w:sz w:val="28"/>
          <w:szCs w:val="28"/>
          <w:lang w:val="vi-VN"/>
        </w:rPr>
      </w:pPr>
      <w:r>
        <w:rPr>
          <w:sz w:val="28"/>
          <w:szCs w:val="28"/>
          <w:lang w:val="vi-VN"/>
        </w:rPr>
        <w:t>+ Các p</w:t>
      </w:r>
      <w:r w:rsidR="00BE5864">
        <w:rPr>
          <w:sz w:val="28"/>
          <w:szCs w:val="28"/>
          <w:lang w:val="vi-VN"/>
        </w:rPr>
        <w:t>hương pháp tiếp cận Môi trường -</w:t>
      </w:r>
      <w:r>
        <w:rPr>
          <w:sz w:val="28"/>
          <w:szCs w:val="28"/>
          <w:lang w:val="vi-VN"/>
        </w:rPr>
        <w:t xml:space="preserve"> Xã hội - Quản trị (ESG) để thực hiện kinh tế tuần hoàn trong doanh nghiệp Việt Nam</w:t>
      </w:r>
      <w:r w:rsidR="003C5934">
        <w:rPr>
          <w:sz w:val="28"/>
          <w:szCs w:val="28"/>
          <w:lang w:val="vi-VN"/>
        </w:rPr>
        <w:t>;</w:t>
      </w:r>
    </w:p>
    <w:p w14:paraId="2AB840C6" w14:textId="05703A30" w:rsidR="00706104" w:rsidRDefault="003C5934" w:rsidP="00305BA5">
      <w:pPr>
        <w:ind w:left="360" w:firstLine="360"/>
        <w:jc w:val="both"/>
        <w:rPr>
          <w:sz w:val="28"/>
          <w:szCs w:val="28"/>
          <w:lang w:val="vi-VN"/>
        </w:rPr>
      </w:pPr>
      <w:r>
        <w:rPr>
          <w:sz w:val="28"/>
          <w:szCs w:val="28"/>
          <w:lang w:val="vi-VN"/>
        </w:rPr>
        <w:t xml:space="preserve">+ </w:t>
      </w:r>
      <w:r w:rsidR="00234D0E">
        <w:rPr>
          <w:sz w:val="28"/>
          <w:szCs w:val="28"/>
          <w:lang w:val="vi-VN"/>
        </w:rPr>
        <w:t>Từ thực tế hoạt động của các doanh nghiệp đang thực hành sản xuất theo hướng bền vững, c</w:t>
      </w:r>
      <w:r>
        <w:rPr>
          <w:sz w:val="28"/>
          <w:szCs w:val="28"/>
          <w:lang w:val="vi-VN"/>
        </w:rPr>
        <w:t>ác cơ quan quản lý cần có những cơ chế, chính sách và giải pháp cụ thể gì để hỗ trợ doanh nghiệp Việt Nam thực h</w:t>
      </w:r>
      <w:r w:rsidR="00234D0E">
        <w:rPr>
          <w:sz w:val="28"/>
          <w:szCs w:val="28"/>
          <w:lang w:val="vi-VN"/>
        </w:rPr>
        <w:t>iện kinh tế tuần hoàn hiệu quả?</w:t>
      </w:r>
    </w:p>
    <w:p w14:paraId="1AAC78EF" w14:textId="6E639E95" w:rsidR="003C5934" w:rsidRPr="00305BA5" w:rsidRDefault="003C5934" w:rsidP="00305BA5">
      <w:pPr>
        <w:pStyle w:val="ListParagraph"/>
        <w:numPr>
          <w:ilvl w:val="0"/>
          <w:numId w:val="11"/>
        </w:numPr>
        <w:jc w:val="both"/>
        <w:rPr>
          <w:sz w:val="28"/>
          <w:szCs w:val="28"/>
          <w:lang w:val="vi-VN"/>
        </w:rPr>
      </w:pPr>
      <w:r w:rsidRPr="00305BA5">
        <w:rPr>
          <w:b/>
          <w:bCs/>
          <w:sz w:val="28"/>
          <w:szCs w:val="28"/>
          <w:lang w:val="vi-VN"/>
        </w:rPr>
        <w:t>Ông Lê Hoàng Minh:</w:t>
      </w:r>
    </w:p>
    <w:p w14:paraId="65A82956" w14:textId="77777777" w:rsidR="009B0980" w:rsidRDefault="003C5934" w:rsidP="003C5934">
      <w:pPr>
        <w:ind w:firstLine="720"/>
        <w:jc w:val="both"/>
        <w:rPr>
          <w:sz w:val="28"/>
          <w:szCs w:val="28"/>
          <w:lang w:val="vi-VN"/>
        </w:rPr>
      </w:pPr>
      <w:r>
        <w:rPr>
          <w:sz w:val="28"/>
          <w:szCs w:val="28"/>
          <w:lang w:val="vi-VN"/>
        </w:rPr>
        <w:t xml:space="preserve">+ </w:t>
      </w:r>
      <w:proofErr w:type="spellStart"/>
      <w:r w:rsidR="009B0980" w:rsidRPr="009B0980">
        <w:rPr>
          <w:sz w:val="28"/>
          <w:szCs w:val="28"/>
        </w:rPr>
        <w:t>Biến</w:t>
      </w:r>
      <w:proofErr w:type="spellEnd"/>
      <w:r w:rsidR="009B0980" w:rsidRPr="009B0980">
        <w:rPr>
          <w:sz w:val="28"/>
          <w:szCs w:val="28"/>
        </w:rPr>
        <w:t xml:space="preserve"> </w:t>
      </w:r>
      <w:proofErr w:type="spellStart"/>
      <w:r w:rsidR="009B0980" w:rsidRPr="009B0980">
        <w:rPr>
          <w:sz w:val="28"/>
          <w:szCs w:val="28"/>
        </w:rPr>
        <w:t>chất</w:t>
      </w:r>
      <w:proofErr w:type="spellEnd"/>
      <w:r w:rsidR="009B0980" w:rsidRPr="009B0980">
        <w:rPr>
          <w:sz w:val="28"/>
          <w:szCs w:val="28"/>
        </w:rPr>
        <w:t xml:space="preserve"> </w:t>
      </w:r>
      <w:proofErr w:type="spellStart"/>
      <w:r w:rsidR="009B0980" w:rsidRPr="009B0980">
        <w:rPr>
          <w:sz w:val="28"/>
          <w:szCs w:val="28"/>
        </w:rPr>
        <w:t>thải</w:t>
      </w:r>
      <w:proofErr w:type="spellEnd"/>
      <w:r w:rsidR="009B0980" w:rsidRPr="009B0980">
        <w:rPr>
          <w:sz w:val="28"/>
          <w:szCs w:val="28"/>
        </w:rPr>
        <w:t xml:space="preserve"> </w:t>
      </w:r>
      <w:proofErr w:type="spellStart"/>
      <w:r w:rsidR="009B0980" w:rsidRPr="009B0980">
        <w:rPr>
          <w:sz w:val="28"/>
          <w:szCs w:val="28"/>
        </w:rPr>
        <w:t>thành</w:t>
      </w:r>
      <w:proofErr w:type="spellEnd"/>
      <w:r w:rsidR="009B0980" w:rsidRPr="009B0980">
        <w:rPr>
          <w:sz w:val="28"/>
          <w:szCs w:val="28"/>
        </w:rPr>
        <w:t xml:space="preserve"> </w:t>
      </w:r>
      <w:proofErr w:type="spellStart"/>
      <w:r w:rsidR="009B0980" w:rsidRPr="009B0980">
        <w:rPr>
          <w:sz w:val="28"/>
          <w:szCs w:val="28"/>
        </w:rPr>
        <w:t>tài</w:t>
      </w:r>
      <w:proofErr w:type="spellEnd"/>
      <w:r w:rsidR="009B0980" w:rsidRPr="009B0980">
        <w:rPr>
          <w:sz w:val="28"/>
          <w:szCs w:val="28"/>
        </w:rPr>
        <w:t xml:space="preserve"> </w:t>
      </w:r>
      <w:proofErr w:type="spellStart"/>
      <w:r w:rsidR="009B0980" w:rsidRPr="009B0980">
        <w:rPr>
          <w:sz w:val="28"/>
          <w:szCs w:val="28"/>
        </w:rPr>
        <w:t>nguyên</w:t>
      </w:r>
      <w:proofErr w:type="spellEnd"/>
      <w:r w:rsidR="009B0980" w:rsidRPr="009B0980">
        <w:rPr>
          <w:sz w:val="28"/>
          <w:szCs w:val="28"/>
        </w:rPr>
        <w:t xml:space="preserve"> </w:t>
      </w:r>
      <w:proofErr w:type="spellStart"/>
      <w:r w:rsidR="009B0980" w:rsidRPr="009B0980">
        <w:rPr>
          <w:sz w:val="28"/>
          <w:szCs w:val="28"/>
        </w:rPr>
        <w:t>là</w:t>
      </w:r>
      <w:proofErr w:type="spellEnd"/>
      <w:r w:rsidR="009B0980" w:rsidRPr="009B0980">
        <w:rPr>
          <w:sz w:val="28"/>
          <w:szCs w:val="28"/>
        </w:rPr>
        <w:t xml:space="preserve"> </w:t>
      </w:r>
      <w:proofErr w:type="spellStart"/>
      <w:r w:rsidR="009B0980" w:rsidRPr="009B0980">
        <w:rPr>
          <w:sz w:val="28"/>
          <w:szCs w:val="28"/>
        </w:rPr>
        <w:t>một</w:t>
      </w:r>
      <w:proofErr w:type="spellEnd"/>
      <w:r w:rsidR="009B0980" w:rsidRPr="009B0980">
        <w:rPr>
          <w:sz w:val="28"/>
          <w:szCs w:val="28"/>
        </w:rPr>
        <w:t xml:space="preserve"> </w:t>
      </w:r>
      <w:proofErr w:type="spellStart"/>
      <w:r w:rsidR="009B0980" w:rsidRPr="009B0980">
        <w:rPr>
          <w:sz w:val="28"/>
          <w:szCs w:val="28"/>
        </w:rPr>
        <w:t>trong</w:t>
      </w:r>
      <w:proofErr w:type="spellEnd"/>
      <w:r w:rsidR="009B0980" w:rsidRPr="009B0980">
        <w:rPr>
          <w:sz w:val="28"/>
          <w:szCs w:val="28"/>
        </w:rPr>
        <w:t xml:space="preserve"> </w:t>
      </w:r>
      <w:proofErr w:type="spellStart"/>
      <w:r w:rsidR="009B0980" w:rsidRPr="009B0980">
        <w:rPr>
          <w:sz w:val="28"/>
          <w:szCs w:val="28"/>
        </w:rPr>
        <w:t>những</w:t>
      </w:r>
      <w:proofErr w:type="spellEnd"/>
      <w:r w:rsidR="009B0980" w:rsidRPr="009B0980">
        <w:rPr>
          <w:sz w:val="28"/>
          <w:szCs w:val="28"/>
        </w:rPr>
        <w:t xml:space="preserve"> </w:t>
      </w:r>
      <w:proofErr w:type="spellStart"/>
      <w:r w:rsidR="009B0980" w:rsidRPr="009B0980">
        <w:rPr>
          <w:sz w:val="28"/>
          <w:szCs w:val="28"/>
        </w:rPr>
        <w:t>điểm</w:t>
      </w:r>
      <w:proofErr w:type="spellEnd"/>
      <w:r w:rsidR="009B0980" w:rsidRPr="009B0980">
        <w:rPr>
          <w:sz w:val="28"/>
          <w:szCs w:val="28"/>
        </w:rPr>
        <w:t xml:space="preserve"> </w:t>
      </w:r>
      <w:proofErr w:type="spellStart"/>
      <w:r w:rsidR="009B0980" w:rsidRPr="009B0980">
        <w:rPr>
          <w:sz w:val="28"/>
          <w:szCs w:val="28"/>
        </w:rPr>
        <w:t>sáng</w:t>
      </w:r>
      <w:proofErr w:type="spellEnd"/>
      <w:r w:rsidR="009B0980" w:rsidRPr="009B0980">
        <w:rPr>
          <w:sz w:val="28"/>
          <w:szCs w:val="28"/>
        </w:rPr>
        <w:t xml:space="preserve"> </w:t>
      </w:r>
      <w:proofErr w:type="spellStart"/>
      <w:r w:rsidR="009B0980" w:rsidRPr="009B0980">
        <w:rPr>
          <w:sz w:val="28"/>
          <w:szCs w:val="28"/>
        </w:rPr>
        <w:t>trong</w:t>
      </w:r>
      <w:proofErr w:type="spellEnd"/>
      <w:r w:rsidR="009B0980" w:rsidRPr="009B0980">
        <w:rPr>
          <w:sz w:val="28"/>
          <w:szCs w:val="28"/>
        </w:rPr>
        <w:t xml:space="preserve"> </w:t>
      </w:r>
      <w:proofErr w:type="spellStart"/>
      <w:r w:rsidR="009B0980" w:rsidRPr="009B0980">
        <w:rPr>
          <w:sz w:val="28"/>
          <w:szCs w:val="28"/>
        </w:rPr>
        <w:t>nỗ</w:t>
      </w:r>
      <w:proofErr w:type="spellEnd"/>
      <w:r w:rsidR="009B0980" w:rsidRPr="009B0980">
        <w:rPr>
          <w:sz w:val="28"/>
          <w:szCs w:val="28"/>
        </w:rPr>
        <w:t xml:space="preserve"> </w:t>
      </w:r>
      <w:proofErr w:type="spellStart"/>
      <w:r w:rsidR="009B0980" w:rsidRPr="009B0980">
        <w:rPr>
          <w:sz w:val="28"/>
          <w:szCs w:val="28"/>
        </w:rPr>
        <w:t>lực</w:t>
      </w:r>
      <w:proofErr w:type="spellEnd"/>
      <w:r w:rsidR="009B0980" w:rsidRPr="009B0980">
        <w:rPr>
          <w:sz w:val="28"/>
          <w:szCs w:val="28"/>
        </w:rPr>
        <w:t xml:space="preserve"> </w:t>
      </w:r>
      <w:proofErr w:type="spellStart"/>
      <w:r w:rsidR="009B0980" w:rsidRPr="009B0980">
        <w:rPr>
          <w:sz w:val="28"/>
          <w:szCs w:val="28"/>
        </w:rPr>
        <w:t>triển</w:t>
      </w:r>
      <w:proofErr w:type="spellEnd"/>
      <w:r w:rsidR="009B0980" w:rsidRPr="009B0980">
        <w:rPr>
          <w:sz w:val="28"/>
          <w:szCs w:val="28"/>
        </w:rPr>
        <w:t xml:space="preserve"> </w:t>
      </w:r>
      <w:proofErr w:type="spellStart"/>
      <w:r w:rsidR="009B0980" w:rsidRPr="009B0980">
        <w:rPr>
          <w:sz w:val="28"/>
          <w:szCs w:val="28"/>
        </w:rPr>
        <w:t>khai</w:t>
      </w:r>
      <w:proofErr w:type="spellEnd"/>
      <w:r w:rsidR="009B0980" w:rsidRPr="009B0980">
        <w:rPr>
          <w:sz w:val="28"/>
          <w:szCs w:val="28"/>
        </w:rPr>
        <w:t xml:space="preserve"> </w:t>
      </w:r>
      <w:proofErr w:type="spellStart"/>
      <w:r w:rsidR="009B0980" w:rsidRPr="009B0980">
        <w:rPr>
          <w:sz w:val="28"/>
          <w:szCs w:val="28"/>
        </w:rPr>
        <w:t>kinh</w:t>
      </w:r>
      <w:proofErr w:type="spellEnd"/>
      <w:r w:rsidR="009B0980" w:rsidRPr="009B0980">
        <w:rPr>
          <w:sz w:val="28"/>
          <w:szCs w:val="28"/>
        </w:rPr>
        <w:t xml:space="preserve"> </w:t>
      </w:r>
      <w:proofErr w:type="spellStart"/>
      <w:r w:rsidR="009B0980" w:rsidRPr="009B0980">
        <w:rPr>
          <w:sz w:val="28"/>
          <w:szCs w:val="28"/>
        </w:rPr>
        <w:t>tế</w:t>
      </w:r>
      <w:proofErr w:type="spellEnd"/>
      <w:r w:rsidR="009B0980" w:rsidRPr="009B0980">
        <w:rPr>
          <w:sz w:val="28"/>
          <w:szCs w:val="28"/>
        </w:rPr>
        <w:t xml:space="preserve"> </w:t>
      </w:r>
      <w:proofErr w:type="spellStart"/>
      <w:r w:rsidR="009B0980" w:rsidRPr="009B0980">
        <w:rPr>
          <w:sz w:val="28"/>
          <w:szCs w:val="28"/>
        </w:rPr>
        <w:t>tuần</w:t>
      </w:r>
      <w:proofErr w:type="spellEnd"/>
      <w:r w:rsidR="009B0980" w:rsidRPr="009B0980">
        <w:rPr>
          <w:sz w:val="28"/>
          <w:szCs w:val="28"/>
        </w:rPr>
        <w:t xml:space="preserve"> </w:t>
      </w:r>
      <w:proofErr w:type="spellStart"/>
      <w:r w:rsidR="009B0980" w:rsidRPr="009B0980">
        <w:rPr>
          <w:sz w:val="28"/>
          <w:szCs w:val="28"/>
        </w:rPr>
        <w:t>hoàn</w:t>
      </w:r>
      <w:proofErr w:type="spellEnd"/>
      <w:r w:rsidR="009B0980" w:rsidRPr="009B0980">
        <w:rPr>
          <w:sz w:val="28"/>
          <w:szCs w:val="28"/>
        </w:rPr>
        <w:t xml:space="preserve"> </w:t>
      </w:r>
      <w:proofErr w:type="spellStart"/>
      <w:r w:rsidR="009B0980" w:rsidRPr="009B0980">
        <w:rPr>
          <w:sz w:val="28"/>
          <w:szCs w:val="28"/>
        </w:rPr>
        <w:t>của</w:t>
      </w:r>
      <w:proofErr w:type="spellEnd"/>
      <w:r w:rsidR="009B0980" w:rsidRPr="009B0980">
        <w:rPr>
          <w:sz w:val="28"/>
          <w:szCs w:val="28"/>
        </w:rPr>
        <w:t xml:space="preserve"> </w:t>
      </w:r>
      <w:proofErr w:type="spellStart"/>
      <w:r w:rsidR="009B0980" w:rsidRPr="009B0980">
        <w:rPr>
          <w:sz w:val="28"/>
          <w:szCs w:val="28"/>
        </w:rPr>
        <w:t>Vinamilk</w:t>
      </w:r>
      <w:proofErr w:type="spellEnd"/>
      <w:r w:rsidR="009B0980" w:rsidRPr="009B0980">
        <w:rPr>
          <w:sz w:val="28"/>
          <w:szCs w:val="28"/>
        </w:rPr>
        <w:t xml:space="preserve">, </w:t>
      </w:r>
      <w:proofErr w:type="spellStart"/>
      <w:r w:rsidR="009B0980" w:rsidRPr="009B0980">
        <w:rPr>
          <w:sz w:val="28"/>
          <w:szCs w:val="28"/>
        </w:rPr>
        <w:t>nhằm</w:t>
      </w:r>
      <w:proofErr w:type="spellEnd"/>
      <w:r w:rsidR="009B0980" w:rsidRPr="009B0980">
        <w:rPr>
          <w:sz w:val="28"/>
          <w:szCs w:val="28"/>
        </w:rPr>
        <w:t xml:space="preserve"> </w:t>
      </w:r>
      <w:proofErr w:type="spellStart"/>
      <w:r w:rsidR="009B0980" w:rsidRPr="009B0980">
        <w:rPr>
          <w:sz w:val="28"/>
          <w:szCs w:val="28"/>
        </w:rPr>
        <w:t>tìm</w:t>
      </w:r>
      <w:proofErr w:type="spellEnd"/>
      <w:r w:rsidR="009B0980" w:rsidRPr="009B0980">
        <w:rPr>
          <w:sz w:val="28"/>
          <w:szCs w:val="28"/>
        </w:rPr>
        <w:t xml:space="preserve"> </w:t>
      </w:r>
      <w:proofErr w:type="spellStart"/>
      <w:r w:rsidR="009B0980" w:rsidRPr="009B0980">
        <w:rPr>
          <w:sz w:val="28"/>
          <w:szCs w:val="28"/>
        </w:rPr>
        <w:t>kiếm</w:t>
      </w:r>
      <w:proofErr w:type="spellEnd"/>
      <w:r w:rsidR="009B0980" w:rsidRPr="009B0980">
        <w:rPr>
          <w:sz w:val="28"/>
          <w:szCs w:val="28"/>
        </w:rPr>
        <w:t xml:space="preserve"> </w:t>
      </w:r>
      <w:proofErr w:type="spellStart"/>
      <w:r w:rsidR="009B0980" w:rsidRPr="009B0980">
        <w:rPr>
          <w:sz w:val="28"/>
          <w:szCs w:val="28"/>
        </w:rPr>
        <w:t>các</w:t>
      </w:r>
      <w:proofErr w:type="spellEnd"/>
      <w:r w:rsidR="009B0980" w:rsidRPr="009B0980">
        <w:rPr>
          <w:sz w:val="28"/>
          <w:szCs w:val="28"/>
        </w:rPr>
        <w:t xml:space="preserve"> </w:t>
      </w:r>
      <w:proofErr w:type="spellStart"/>
      <w:r w:rsidR="009B0980" w:rsidRPr="009B0980">
        <w:rPr>
          <w:sz w:val="28"/>
          <w:szCs w:val="28"/>
        </w:rPr>
        <w:t>giải</w:t>
      </w:r>
      <w:proofErr w:type="spellEnd"/>
      <w:r w:rsidR="009B0980" w:rsidRPr="009B0980">
        <w:rPr>
          <w:sz w:val="28"/>
          <w:szCs w:val="28"/>
        </w:rPr>
        <w:t xml:space="preserve"> </w:t>
      </w:r>
      <w:proofErr w:type="spellStart"/>
      <w:r w:rsidR="009B0980" w:rsidRPr="009B0980">
        <w:rPr>
          <w:sz w:val="28"/>
          <w:szCs w:val="28"/>
        </w:rPr>
        <w:t>pháp</w:t>
      </w:r>
      <w:proofErr w:type="spellEnd"/>
      <w:r w:rsidR="009B0980" w:rsidRPr="009B0980">
        <w:rPr>
          <w:sz w:val="28"/>
          <w:szCs w:val="28"/>
        </w:rPr>
        <w:t xml:space="preserve"> </w:t>
      </w:r>
      <w:proofErr w:type="spellStart"/>
      <w:r w:rsidR="009B0980" w:rsidRPr="009B0980">
        <w:rPr>
          <w:sz w:val="28"/>
          <w:szCs w:val="28"/>
        </w:rPr>
        <w:t>giảm</w:t>
      </w:r>
      <w:proofErr w:type="spellEnd"/>
      <w:r w:rsidR="009B0980" w:rsidRPr="009B0980">
        <w:rPr>
          <w:sz w:val="28"/>
          <w:szCs w:val="28"/>
        </w:rPr>
        <w:t xml:space="preserve"> </w:t>
      </w:r>
      <w:proofErr w:type="spellStart"/>
      <w:r w:rsidR="009B0980" w:rsidRPr="009B0980">
        <w:rPr>
          <w:sz w:val="28"/>
          <w:szCs w:val="28"/>
        </w:rPr>
        <w:t>thiểu</w:t>
      </w:r>
      <w:proofErr w:type="spellEnd"/>
      <w:r w:rsidR="009B0980" w:rsidRPr="009B0980">
        <w:rPr>
          <w:sz w:val="28"/>
          <w:szCs w:val="28"/>
        </w:rPr>
        <w:t xml:space="preserve"> </w:t>
      </w:r>
      <w:proofErr w:type="spellStart"/>
      <w:r w:rsidR="009B0980" w:rsidRPr="009B0980">
        <w:rPr>
          <w:sz w:val="28"/>
          <w:szCs w:val="28"/>
        </w:rPr>
        <w:t>chất</w:t>
      </w:r>
      <w:proofErr w:type="spellEnd"/>
      <w:r w:rsidR="009B0980" w:rsidRPr="009B0980">
        <w:rPr>
          <w:sz w:val="28"/>
          <w:szCs w:val="28"/>
        </w:rPr>
        <w:t xml:space="preserve"> </w:t>
      </w:r>
      <w:proofErr w:type="spellStart"/>
      <w:r w:rsidR="009B0980" w:rsidRPr="009B0980">
        <w:rPr>
          <w:sz w:val="28"/>
          <w:szCs w:val="28"/>
        </w:rPr>
        <w:t>thải</w:t>
      </w:r>
      <w:proofErr w:type="spellEnd"/>
      <w:r w:rsidR="009B0980" w:rsidRPr="009B0980">
        <w:rPr>
          <w:sz w:val="28"/>
          <w:szCs w:val="28"/>
        </w:rPr>
        <w:t xml:space="preserve"> </w:t>
      </w:r>
      <w:proofErr w:type="spellStart"/>
      <w:r w:rsidR="009B0980" w:rsidRPr="009B0980">
        <w:rPr>
          <w:sz w:val="28"/>
          <w:szCs w:val="28"/>
        </w:rPr>
        <w:t>phát</w:t>
      </w:r>
      <w:proofErr w:type="spellEnd"/>
      <w:r w:rsidR="009B0980" w:rsidRPr="009B0980">
        <w:rPr>
          <w:sz w:val="28"/>
          <w:szCs w:val="28"/>
        </w:rPr>
        <w:t xml:space="preserve"> </w:t>
      </w:r>
      <w:proofErr w:type="spellStart"/>
      <w:r w:rsidR="009B0980" w:rsidRPr="009B0980">
        <w:rPr>
          <w:sz w:val="28"/>
          <w:szCs w:val="28"/>
        </w:rPr>
        <w:t>sinh</w:t>
      </w:r>
      <w:proofErr w:type="spellEnd"/>
      <w:r w:rsidR="009B0980" w:rsidRPr="009B0980">
        <w:rPr>
          <w:sz w:val="28"/>
          <w:szCs w:val="28"/>
        </w:rPr>
        <w:t xml:space="preserve">, </w:t>
      </w:r>
      <w:proofErr w:type="spellStart"/>
      <w:r w:rsidR="009B0980" w:rsidRPr="009B0980">
        <w:rPr>
          <w:sz w:val="28"/>
          <w:szCs w:val="28"/>
        </w:rPr>
        <w:t>hạn</w:t>
      </w:r>
      <w:proofErr w:type="spellEnd"/>
      <w:r w:rsidR="009B0980" w:rsidRPr="009B0980">
        <w:rPr>
          <w:sz w:val="28"/>
          <w:szCs w:val="28"/>
        </w:rPr>
        <w:t xml:space="preserve"> </w:t>
      </w:r>
      <w:proofErr w:type="spellStart"/>
      <w:r w:rsidR="009B0980" w:rsidRPr="009B0980">
        <w:rPr>
          <w:sz w:val="28"/>
          <w:szCs w:val="28"/>
        </w:rPr>
        <w:t>chế</w:t>
      </w:r>
      <w:proofErr w:type="spellEnd"/>
      <w:r w:rsidR="009B0980" w:rsidRPr="009B0980">
        <w:rPr>
          <w:sz w:val="28"/>
          <w:szCs w:val="28"/>
        </w:rPr>
        <w:t xml:space="preserve"> </w:t>
      </w:r>
      <w:proofErr w:type="spellStart"/>
      <w:r w:rsidR="009B0980" w:rsidRPr="009B0980">
        <w:rPr>
          <w:sz w:val="28"/>
          <w:szCs w:val="28"/>
        </w:rPr>
        <w:t>tối</w:t>
      </w:r>
      <w:proofErr w:type="spellEnd"/>
      <w:r w:rsidR="009B0980" w:rsidRPr="009B0980">
        <w:rPr>
          <w:sz w:val="28"/>
          <w:szCs w:val="28"/>
        </w:rPr>
        <w:t xml:space="preserve"> </w:t>
      </w:r>
      <w:proofErr w:type="spellStart"/>
      <w:r w:rsidR="009B0980" w:rsidRPr="009B0980">
        <w:rPr>
          <w:sz w:val="28"/>
          <w:szCs w:val="28"/>
        </w:rPr>
        <w:t>đa</w:t>
      </w:r>
      <w:proofErr w:type="spellEnd"/>
      <w:r w:rsidR="009B0980" w:rsidRPr="009B0980">
        <w:rPr>
          <w:sz w:val="28"/>
          <w:szCs w:val="28"/>
        </w:rPr>
        <w:t xml:space="preserve"> </w:t>
      </w:r>
      <w:proofErr w:type="spellStart"/>
      <w:r w:rsidR="009B0980" w:rsidRPr="009B0980">
        <w:rPr>
          <w:sz w:val="28"/>
          <w:szCs w:val="28"/>
        </w:rPr>
        <w:t>các</w:t>
      </w:r>
      <w:proofErr w:type="spellEnd"/>
      <w:r w:rsidR="009B0980" w:rsidRPr="009B0980">
        <w:rPr>
          <w:sz w:val="28"/>
          <w:szCs w:val="28"/>
        </w:rPr>
        <w:t xml:space="preserve"> </w:t>
      </w:r>
      <w:proofErr w:type="spellStart"/>
      <w:r w:rsidR="009B0980" w:rsidRPr="009B0980">
        <w:rPr>
          <w:sz w:val="28"/>
          <w:szCs w:val="28"/>
        </w:rPr>
        <w:t>tác</w:t>
      </w:r>
      <w:proofErr w:type="spellEnd"/>
      <w:r w:rsidR="009B0980" w:rsidRPr="009B0980">
        <w:rPr>
          <w:sz w:val="28"/>
          <w:szCs w:val="28"/>
        </w:rPr>
        <w:t xml:space="preserve"> </w:t>
      </w:r>
      <w:proofErr w:type="spellStart"/>
      <w:r w:rsidR="009B0980" w:rsidRPr="009B0980">
        <w:rPr>
          <w:sz w:val="28"/>
          <w:szCs w:val="28"/>
        </w:rPr>
        <w:t>động</w:t>
      </w:r>
      <w:proofErr w:type="spellEnd"/>
      <w:r w:rsidR="009B0980" w:rsidRPr="009B0980">
        <w:rPr>
          <w:sz w:val="28"/>
          <w:szCs w:val="28"/>
        </w:rPr>
        <w:t xml:space="preserve"> </w:t>
      </w:r>
      <w:proofErr w:type="spellStart"/>
      <w:r w:rsidR="009B0980" w:rsidRPr="009B0980">
        <w:rPr>
          <w:sz w:val="28"/>
          <w:szCs w:val="28"/>
        </w:rPr>
        <w:t>đến</w:t>
      </w:r>
      <w:proofErr w:type="spellEnd"/>
      <w:r w:rsidR="009B0980" w:rsidRPr="009B0980">
        <w:rPr>
          <w:sz w:val="28"/>
          <w:szCs w:val="28"/>
        </w:rPr>
        <w:t xml:space="preserve"> </w:t>
      </w:r>
      <w:proofErr w:type="spellStart"/>
      <w:r w:rsidR="009B0980" w:rsidRPr="009B0980">
        <w:rPr>
          <w:sz w:val="28"/>
          <w:szCs w:val="28"/>
        </w:rPr>
        <w:t>môi</w:t>
      </w:r>
      <w:proofErr w:type="spellEnd"/>
      <w:r w:rsidR="009B0980" w:rsidRPr="009B0980">
        <w:rPr>
          <w:sz w:val="28"/>
          <w:szCs w:val="28"/>
        </w:rPr>
        <w:t xml:space="preserve"> </w:t>
      </w:r>
      <w:proofErr w:type="spellStart"/>
      <w:r w:rsidR="009B0980" w:rsidRPr="009B0980">
        <w:rPr>
          <w:sz w:val="28"/>
          <w:szCs w:val="28"/>
        </w:rPr>
        <w:t>trường</w:t>
      </w:r>
      <w:proofErr w:type="spellEnd"/>
      <w:r w:rsidR="009B0980" w:rsidRPr="009B0980">
        <w:rPr>
          <w:sz w:val="28"/>
          <w:szCs w:val="28"/>
        </w:rPr>
        <w:t>.</w:t>
      </w:r>
    </w:p>
    <w:p w14:paraId="7F46B123" w14:textId="77777777" w:rsidR="003C5934" w:rsidRDefault="009B0980" w:rsidP="003C5934">
      <w:pPr>
        <w:ind w:firstLine="720"/>
        <w:jc w:val="both"/>
        <w:rPr>
          <w:sz w:val="28"/>
          <w:szCs w:val="28"/>
        </w:rPr>
      </w:pPr>
      <w:r>
        <w:rPr>
          <w:sz w:val="28"/>
          <w:szCs w:val="28"/>
          <w:lang w:val="vi-VN"/>
        </w:rPr>
        <w:t xml:space="preserve">+ </w:t>
      </w:r>
      <w:r w:rsidR="003C5934">
        <w:rPr>
          <w:sz w:val="28"/>
          <w:szCs w:val="28"/>
          <w:lang w:val="vi-VN"/>
        </w:rPr>
        <w:t>Đ</w:t>
      </w:r>
      <w:proofErr w:type="spellStart"/>
      <w:r w:rsidR="003C5934" w:rsidRPr="003C5934">
        <w:rPr>
          <w:sz w:val="28"/>
          <w:szCs w:val="28"/>
        </w:rPr>
        <w:t>ặc</w:t>
      </w:r>
      <w:proofErr w:type="spellEnd"/>
      <w:r w:rsidR="003C5934" w:rsidRPr="003C5934">
        <w:rPr>
          <w:sz w:val="28"/>
          <w:szCs w:val="28"/>
        </w:rPr>
        <w:t xml:space="preserve"> </w:t>
      </w:r>
      <w:proofErr w:type="spellStart"/>
      <w:r w:rsidR="003C5934" w:rsidRPr="003C5934">
        <w:rPr>
          <w:sz w:val="28"/>
          <w:szCs w:val="28"/>
        </w:rPr>
        <w:t>trưng</w:t>
      </w:r>
      <w:proofErr w:type="spellEnd"/>
      <w:r w:rsidR="003C5934" w:rsidRPr="003C5934">
        <w:rPr>
          <w:sz w:val="28"/>
          <w:szCs w:val="28"/>
        </w:rPr>
        <w:t xml:space="preserve"> </w:t>
      </w:r>
      <w:proofErr w:type="spellStart"/>
      <w:r w:rsidR="003C5934" w:rsidRPr="003C5934">
        <w:rPr>
          <w:sz w:val="28"/>
          <w:szCs w:val="28"/>
        </w:rPr>
        <w:t>của</w:t>
      </w:r>
      <w:proofErr w:type="spellEnd"/>
      <w:r w:rsidR="003C5934" w:rsidRPr="003C5934">
        <w:rPr>
          <w:sz w:val="28"/>
          <w:szCs w:val="28"/>
        </w:rPr>
        <w:t xml:space="preserve"> </w:t>
      </w:r>
      <w:proofErr w:type="spellStart"/>
      <w:r w:rsidR="003C5934" w:rsidRPr="003C5934">
        <w:rPr>
          <w:sz w:val="28"/>
          <w:szCs w:val="28"/>
        </w:rPr>
        <w:t>mô</w:t>
      </w:r>
      <w:proofErr w:type="spellEnd"/>
      <w:r w:rsidR="003C5934" w:rsidRPr="003C5934">
        <w:rPr>
          <w:sz w:val="28"/>
          <w:szCs w:val="28"/>
        </w:rPr>
        <w:t xml:space="preserve"> </w:t>
      </w:r>
      <w:proofErr w:type="spellStart"/>
      <w:r w:rsidR="003C5934" w:rsidRPr="003C5934">
        <w:rPr>
          <w:sz w:val="28"/>
          <w:szCs w:val="28"/>
        </w:rPr>
        <w:t>hình</w:t>
      </w:r>
      <w:proofErr w:type="spellEnd"/>
      <w:r w:rsidR="003C5934" w:rsidRPr="003C5934">
        <w:rPr>
          <w:sz w:val="28"/>
          <w:szCs w:val="28"/>
        </w:rPr>
        <w:t xml:space="preserve"> </w:t>
      </w:r>
      <w:proofErr w:type="spellStart"/>
      <w:r w:rsidR="003C5934" w:rsidRPr="003C5934">
        <w:rPr>
          <w:sz w:val="28"/>
          <w:szCs w:val="28"/>
        </w:rPr>
        <w:t>kinh</w:t>
      </w:r>
      <w:proofErr w:type="spellEnd"/>
      <w:r w:rsidR="003C5934" w:rsidRPr="003C5934">
        <w:rPr>
          <w:sz w:val="28"/>
          <w:szCs w:val="28"/>
        </w:rPr>
        <w:t xml:space="preserve"> </w:t>
      </w:r>
      <w:proofErr w:type="spellStart"/>
      <w:r w:rsidR="003C5934" w:rsidRPr="003C5934">
        <w:rPr>
          <w:sz w:val="28"/>
          <w:szCs w:val="28"/>
        </w:rPr>
        <w:t>tế</w:t>
      </w:r>
      <w:proofErr w:type="spellEnd"/>
      <w:r w:rsidR="003C5934" w:rsidRPr="003C5934">
        <w:rPr>
          <w:sz w:val="28"/>
          <w:szCs w:val="28"/>
        </w:rPr>
        <w:t xml:space="preserve"> </w:t>
      </w:r>
      <w:proofErr w:type="spellStart"/>
      <w:r w:rsidR="003C5934" w:rsidRPr="003C5934">
        <w:rPr>
          <w:sz w:val="28"/>
          <w:szCs w:val="28"/>
        </w:rPr>
        <w:t>tuần</w:t>
      </w:r>
      <w:proofErr w:type="spellEnd"/>
      <w:r w:rsidR="003C5934" w:rsidRPr="003C5934">
        <w:rPr>
          <w:sz w:val="28"/>
          <w:szCs w:val="28"/>
        </w:rPr>
        <w:t xml:space="preserve"> </w:t>
      </w:r>
      <w:proofErr w:type="spellStart"/>
      <w:r w:rsidR="003C5934" w:rsidRPr="003C5934">
        <w:rPr>
          <w:sz w:val="28"/>
          <w:szCs w:val="28"/>
        </w:rPr>
        <w:t>hoàn</w:t>
      </w:r>
      <w:proofErr w:type="spellEnd"/>
      <w:r w:rsidR="003C5934" w:rsidRPr="003C5934">
        <w:rPr>
          <w:sz w:val="28"/>
          <w:szCs w:val="28"/>
        </w:rPr>
        <w:t xml:space="preserve">, </w:t>
      </w:r>
      <w:proofErr w:type="spellStart"/>
      <w:r w:rsidR="003C5934" w:rsidRPr="003C5934">
        <w:rPr>
          <w:sz w:val="28"/>
          <w:szCs w:val="28"/>
        </w:rPr>
        <w:t>được</w:t>
      </w:r>
      <w:proofErr w:type="spellEnd"/>
      <w:r w:rsidR="003C5934" w:rsidRPr="003C5934">
        <w:rPr>
          <w:sz w:val="28"/>
          <w:szCs w:val="28"/>
        </w:rPr>
        <w:t xml:space="preserve"> </w:t>
      </w:r>
      <w:proofErr w:type="spellStart"/>
      <w:r w:rsidR="003C5934" w:rsidRPr="003C5934">
        <w:rPr>
          <w:sz w:val="28"/>
          <w:szCs w:val="28"/>
        </w:rPr>
        <w:t>Vinamilk</w:t>
      </w:r>
      <w:proofErr w:type="spellEnd"/>
      <w:r w:rsidR="003C5934" w:rsidRPr="003C5934">
        <w:rPr>
          <w:sz w:val="28"/>
          <w:szCs w:val="28"/>
        </w:rPr>
        <w:t xml:space="preserve"> </w:t>
      </w:r>
      <w:proofErr w:type="spellStart"/>
      <w:r w:rsidR="003C5934" w:rsidRPr="003C5934">
        <w:rPr>
          <w:sz w:val="28"/>
          <w:szCs w:val="28"/>
        </w:rPr>
        <w:t>áp</w:t>
      </w:r>
      <w:proofErr w:type="spellEnd"/>
      <w:r w:rsidR="003C5934" w:rsidRPr="003C5934">
        <w:rPr>
          <w:sz w:val="28"/>
          <w:szCs w:val="28"/>
        </w:rPr>
        <w:t xml:space="preserve"> </w:t>
      </w:r>
      <w:proofErr w:type="spellStart"/>
      <w:r w:rsidR="003C5934" w:rsidRPr="003C5934">
        <w:rPr>
          <w:sz w:val="28"/>
          <w:szCs w:val="28"/>
        </w:rPr>
        <w:t>dụng</w:t>
      </w:r>
      <w:proofErr w:type="spellEnd"/>
      <w:r w:rsidR="003C5934" w:rsidRPr="003C5934">
        <w:rPr>
          <w:sz w:val="28"/>
          <w:szCs w:val="28"/>
        </w:rPr>
        <w:t xml:space="preserve"> </w:t>
      </w:r>
      <w:proofErr w:type="spellStart"/>
      <w:r w:rsidR="003C5934" w:rsidRPr="003C5934">
        <w:rPr>
          <w:sz w:val="28"/>
          <w:szCs w:val="28"/>
        </w:rPr>
        <w:t>đồng</w:t>
      </w:r>
      <w:proofErr w:type="spellEnd"/>
      <w:r w:rsidR="003C5934" w:rsidRPr="003C5934">
        <w:rPr>
          <w:sz w:val="28"/>
          <w:szCs w:val="28"/>
        </w:rPr>
        <w:t xml:space="preserve"> </w:t>
      </w:r>
      <w:proofErr w:type="spellStart"/>
      <w:r w:rsidR="003C5934" w:rsidRPr="003C5934">
        <w:rPr>
          <w:sz w:val="28"/>
          <w:szCs w:val="28"/>
        </w:rPr>
        <w:t>bộ</w:t>
      </w:r>
      <w:proofErr w:type="spellEnd"/>
      <w:r w:rsidR="003C5934" w:rsidRPr="003C5934">
        <w:rPr>
          <w:sz w:val="28"/>
          <w:szCs w:val="28"/>
        </w:rPr>
        <w:t xml:space="preserve"> </w:t>
      </w:r>
      <w:proofErr w:type="spellStart"/>
      <w:r w:rsidR="003C5934" w:rsidRPr="003C5934">
        <w:rPr>
          <w:sz w:val="28"/>
          <w:szCs w:val="28"/>
        </w:rPr>
        <w:t>trong</w:t>
      </w:r>
      <w:proofErr w:type="spellEnd"/>
      <w:r w:rsidR="003C5934" w:rsidRPr="003C5934">
        <w:rPr>
          <w:sz w:val="28"/>
          <w:szCs w:val="28"/>
        </w:rPr>
        <w:t xml:space="preserve"> </w:t>
      </w:r>
      <w:proofErr w:type="spellStart"/>
      <w:r w:rsidR="003C5934" w:rsidRPr="003C5934">
        <w:rPr>
          <w:sz w:val="28"/>
          <w:szCs w:val="28"/>
        </w:rPr>
        <w:t>hệ</w:t>
      </w:r>
      <w:proofErr w:type="spellEnd"/>
      <w:r w:rsidR="003C5934" w:rsidRPr="003C5934">
        <w:rPr>
          <w:sz w:val="28"/>
          <w:szCs w:val="28"/>
        </w:rPr>
        <w:t xml:space="preserve"> </w:t>
      </w:r>
      <w:proofErr w:type="spellStart"/>
      <w:r w:rsidR="003C5934" w:rsidRPr="003C5934">
        <w:rPr>
          <w:sz w:val="28"/>
          <w:szCs w:val="28"/>
        </w:rPr>
        <w:t>thống</w:t>
      </w:r>
      <w:proofErr w:type="spellEnd"/>
      <w:r w:rsidR="003C5934" w:rsidRPr="003C5934">
        <w:rPr>
          <w:sz w:val="28"/>
          <w:szCs w:val="28"/>
        </w:rPr>
        <w:t xml:space="preserve"> </w:t>
      </w:r>
      <w:proofErr w:type="spellStart"/>
      <w:r w:rsidR="003C5934" w:rsidRPr="003C5934">
        <w:rPr>
          <w:sz w:val="28"/>
          <w:szCs w:val="28"/>
        </w:rPr>
        <w:t>các</w:t>
      </w:r>
      <w:proofErr w:type="spellEnd"/>
      <w:r w:rsidR="003C5934" w:rsidRPr="003C5934">
        <w:rPr>
          <w:sz w:val="28"/>
          <w:szCs w:val="28"/>
        </w:rPr>
        <w:t xml:space="preserve"> </w:t>
      </w:r>
      <w:proofErr w:type="spellStart"/>
      <w:r w:rsidR="003C5934" w:rsidRPr="003C5934">
        <w:rPr>
          <w:sz w:val="28"/>
          <w:szCs w:val="28"/>
        </w:rPr>
        <w:t>trang</w:t>
      </w:r>
      <w:proofErr w:type="spellEnd"/>
      <w:r w:rsidR="003C5934" w:rsidRPr="003C5934">
        <w:rPr>
          <w:sz w:val="28"/>
          <w:szCs w:val="28"/>
        </w:rPr>
        <w:t xml:space="preserve"> </w:t>
      </w:r>
      <w:proofErr w:type="spellStart"/>
      <w:r w:rsidR="003C5934" w:rsidRPr="003C5934">
        <w:rPr>
          <w:sz w:val="28"/>
          <w:szCs w:val="28"/>
        </w:rPr>
        <w:t>trại</w:t>
      </w:r>
      <w:proofErr w:type="spellEnd"/>
      <w:r w:rsidR="003C5934" w:rsidRPr="003C5934">
        <w:rPr>
          <w:sz w:val="28"/>
          <w:szCs w:val="28"/>
        </w:rPr>
        <w:t xml:space="preserve"> </w:t>
      </w:r>
      <w:proofErr w:type="spellStart"/>
      <w:r w:rsidR="003C5934" w:rsidRPr="003C5934">
        <w:rPr>
          <w:sz w:val="28"/>
          <w:szCs w:val="28"/>
        </w:rPr>
        <w:t>trên</w:t>
      </w:r>
      <w:proofErr w:type="spellEnd"/>
      <w:r w:rsidR="003C5934" w:rsidRPr="003C5934">
        <w:rPr>
          <w:sz w:val="28"/>
          <w:szCs w:val="28"/>
        </w:rPr>
        <w:t xml:space="preserve"> </w:t>
      </w:r>
      <w:proofErr w:type="spellStart"/>
      <w:r w:rsidR="003C5934" w:rsidRPr="003C5934">
        <w:rPr>
          <w:sz w:val="28"/>
          <w:szCs w:val="28"/>
        </w:rPr>
        <w:t>toàn</w:t>
      </w:r>
      <w:proofErr w:type="spellEnd"/>
      <w:r w:rsidR="003C5934" w:rsidRPr="003C5934">
        <w:rPr>
          <w:sz w:val="28"/>
          <w:szCs w:val="28"/>
        </w:rPr>
        <w:t xml:space="preserve"> </w:t>
      </w:r>
      <w:proofErr w:type="spellStart"/>
      <w:r w:rsidR="003C5934" w:rsidRPr="003C5934">
        <w:rPr>
          <w:sz w:val="28"/>
          <w:szCs w:val="28"/>
        </w:rPr>
        <w:t>quốc</w:t>
      </w:r>
      <w:proofErr w:type="spellEnd"/>
      <w:r w:rsidR="003C5934">
        <w:rPr>
          <w:sz w:val="28"/>
          <w:szCs w:val="28"/>
          <w:lang w:val="vi-VN"/>
        </w:rPr>
        <w:t xml:space="preserve">, đó là: Toàn bộ </w:t>
      </w:r>
      <w:proofErr w:type="spellStart"/>
      <w:r w:rsidR="003C5934" w:rsidRPr="003C5934">
        <w:rPr>
          <w:sz w:val="28"/>
          <w:szCs w:val="28"/>
        </w:rPr>
        <w:t>chất</w:t>
      </w:r>
      <w:proofErr w:type="spellEnd"/>
      <w:r w:rsidR="003C5934" w:rsidRPr="003C5934">
        <w:rPr>
          <w:sz w:val="28"/>
          <w:szCs w:val="28"/>
        </w:rPr>
        <w:t xml:space="preserve"> </w:t>
      </w:r>
      <w:proofErr w:type="spellStart"/>
      <w:r w:rsidR="003C5934" w:rsidRPr="003C5934">
        <w:rPr>
          <w:sz w:val="28"/>
          <w:szCs w:val="28"/>
        </w:rPr>
        <w:t>thải</w:t>
      </w:r>
      <w:proofErr w:type="spellEnd"/>
      <w:r w:rsidR="003C5934" w:rsidRPr="003C5934">
        <w:rPr>
          <w:sz w:val="28"/>
          <w:szCs w:val="28"/>
        </w:rPr>
        <w:t xml:space="preserve"> </w:t>
      </w:r>
      <w:proofErr w:type="spellStart"/>
      <w:r w:rsidR="003C5934" w:rsidRPr="003C5934">
        <w:rPr>
          <w:sz w:val="28"/>
          <w:szCs w:val="28"/>
        </w:rPr>
        <w:t>gia</w:t>
      </w:r>
      <w:proofErr w:type="spellEnd"/>
      <w:r w:rsidR="003C5934" w:rsidRPr="003C5934">
        <w:rPr>
          <w:sz w:val="28"/>
          <w:szCs w:val="28"/>
        </w:rPr>
        <w:t xml:space="preserve"> </w:t>
      </w:r>
      <w:proofErr w:type="spellStart"/>
      <w:r w:rsidR="003C5934" w:rsidRPr="003C5934">
        <w:rPr>
          <w:sz w:val="28"/>
          <w:szCs w:val="28"/>
        </w:rPr>
        <w:t>súc</w:t>
      </w:r>
      <w:proofErr w:type="spellEnd"/>
      <w:r w:rsidR="003C5934" w:rsidRPr="003C5934">
        <w:rPr>
          <w:sz w:val="28"/>
          <w:szCs w:val="28"/>
        </w:rPr>
        <w:t xml:space="preserve"> </w:t>
      </w:r>
      <w:proofErr w:type="spellStart"/>
      <w:r w:rsidR="003C5934" w:rsidRPr="003C5934">
        <w:rPr>
          <w:sz w:val="28"/>
          <w:szCs w:val="28"/>
        </w:rPr>
        <w:t>được</w:t>
      </w:r>
      <w:proofErr w:type="spellEnd"/>
      <w:r w:rsidR="003C5934" w:rsidRPr="003C5934">
        <w:rPr>
          <w:sz w:val="28"/>
          <w:szCs w:val="28"/>
        </w:rPr>
        <w:t xml:space="preserve"> </w:t>
      </w:r>
      <w:proofErr w:type="spellStart"/>
      <w:r w:rsidR="003C5934" w:rsidRPr="003C5934">
        <w:rPr>
          <w:sz w:val="28"/>
          <w:szCs w:val="28"/>
        </w:rPr>
        <w:t>thu</w:t>
      </w:r>
      <w:proofErr w:type="spellEnd"/>
      <w:r w:rsidR="003C5934" w:rsidRPr="003C5934">
        <w:rPr>
          <w:sz w:val="28"/>
          <w:szCs w:val="28"/>
        </w:rPr>
        <w:t xml:space="preserve"> </w:t>
      </w:r>
      <w:proofErr w:type="spellStart"/>
      <w:r w:rsidR="003C5934" w:rsidRPr="003C5934">
        <w:rPr>
          <w:sz w:val="28"/>
          <w:szCs w:val="28"/>
        </w:rPr>
        <w:t>gom</w:t>
      </w:r>
      <w:proofErr w:type="spellEnd"/>
      <w:r w:rsidR="003C5934" w:rsidRPr="003C5934">
        <w:rPr>
          <w:sz w:val="28"/>
          <w:szCs w:val="28"/>
        </w:rPr>
        <w:t xml:space="preserve"> </w:t>
      </w:r>
      <w:proofErr w:type="spellStart"/>
      <w:r w:rsidR="003C5934" w:rsidRPr="003C5934">
        <w:rPr>
          <w:sz w:val="28"/>
          <w:szCs w:val="28"/>
        </w:rPr>
        <w:t>bằng</w:t>
      </w:r>
      <w:proofErr w:type="spellEnd"/>
      <w:r w:rsidR="003C5934" w:rsidRPr="003C5934">
        <w:rPr>
          <w:sz w:val="28"/>
          <w:szCs w:val="28"/>
        </w:rPr>
        <w:t xml:space="preserve"> </w:t>
      </w:r>
      <w:proofErr w:type="spellStart"/>
      <w:r w:rsidR="003C5934" w:rsidRPr="003C5934">
        <w:rPr>
          <w:sz w:val="28"/>
          <w:szCs w:val="28"/>
        </w:rPr>
        <w:t>hệ</w:t>
      </w:r>
      <w:proofErr w:type="spellEnd"/>
      <w:r w:rsidR="003C5934" w:rsidRPr="003C5934">
        <w:rPr>
          <w:sz w:val="28"/>
          <w:szCs w:val="28"/>
        </w:rPr>
        <w:t xml:space="preserve"> </w:t>
      </w:r>
      <w:proofErr w:type="spellStart"/>
      <w:r w:rsidR="003C5934" w:rsidRPr="003C5934">
        <w:rPr>
          <w:sz w:val="28"/>
          <w:szCs w:val="28"/>
        </w:rPr>
        <w:t>thống</w:t>
      </w:r>
      <w:proofErr w:type="spellEnd"/>
      <w:r w:rsidR="003C5934" w:rsidRPr="003C5934">
        <w:rPr>
          <w:sz w:val="28"/>
          <w:szCs w:val="28"/>
        </w:rPr>
        <w:t xml:space="preserve"> </w:t>
      </w:r>
      <w:proofErr w:type="spellStart"/>
      <w:r w:rsidR="003C5934" w:rsidRPr="003C5934">
        <w:rPr>
          <w:sz w:val="28"/>
          <w:szCs w:val="28"/>
        </w:rPr>
        <w:t>hiện</w:t>
      </w:r>
      <w:proofErr w:type="spellEnd"/>
      <w:r w:rsidR="003C5934" w:rsidRPr="003C5934">
        <w:rPr>
          <w:sz w:val="28"/>
          <w:szCs w:val="28"/>
        </w:rPr>
        <w:t xml:space="preserve"> </w:t>
      </w:r>
      <w:proofErr w:type="spellStart"/>
      <w:r w:rsidR="003C5934" w:rsidRPr="003C5934">
        <w:rPr>
          <w:sz w:val="28"/>
          <w:szCs w:val="28"/>
        </w:rPr>
        <w:t>đại</w:t>
      </w:r>
      <w:proofErr w:type="spellEnd"/>
      <w:r w:rsidR="003C5934" w:rsidRPr="003C5934">
        <w:rPr>
          <w:sz w:val="28"/>
          <w:szCs w:val="28"/>
        </w:rPr>
        <w:t xml:space="preserve">, </w:t>
      </w:r>
      <w:proofErr w:type="spellStart"/>
      <w:r w:rsidR="003C5934" w:rsidRPr="003C5934">
        <w:rPr>
          <w:sz w:val="28"/>
          <w:szCs w:val="28"/>
        </w:rPr>
        <w:t>đưa</w:t>
      </w:r>
      <w:proofErr w:type="spellEnd"/>
      <w:r w:rsidR="003C5934" w:rsidRPr="003C5934">
        <w:rPr>
          <w:sz w:val="28"/>
          <w:szCs w:val="28"/>
        </w:rPr>
        <w:t xml:space="preserve"> </w:t>
      </w:r>
      <w:proofErr w:type="spellStart"/>
      <w:r w:rsidR="003C5934" w:rsidRPr="003C5934">
        <w:rPr>
          <w:sz w:val="28"/>
          <w:szCs w:val="28"/>
        </w:rPr>
        <w:t>vào</w:t>
      </w:r>
      <w:proofErr w:type="spellEnd"/>
      <w:r w:rsidR="003C5934" w:rsidRPr="003C5934">
        <w:rPr>
          <w:sz w:val="28"/>
          <w:szCs w:val="28"/>
        </w:rPr>
        <w:t xml:space="preserve"> </w:t>
      </w:r>
      <w:proofErr w:type="spellStart"/>
      <w:r w:rsidR="003C5934" w:rsidRPr="003C5934">
        <w:rPr>
          <w:sz w:val="28"/>
          <w:szCs w:val="28"/>
        </w:rPr>
        <w:t>xử</w:t>
      </w:r>
      <w:proofErr w:type="spellEnd"/>
      <w:r w:rsidR="003C5934" w:rsidRPr="003C5934">
        <w:rPr>
          <w:sz w:val="28"/>
          <w:szCs w:val="28"/>
        </w:rPr>
        <w:t xml:space="preserve"> </w:t>
      </w:r>
      <w:proofErr w:type="spellStart"/>
      <w:r w:rsidR="003C5934" w:rsidRPr="003C5934">
        <w:rPr>
          <w:sz w:val="28"/>
          <w:szCs w:val="28"/>
        </w:rPr>
        <w:t>lý</w:t>
      </w:r>
      <w:proofErr w:type="spellEnd"/>
      <w:r w:rsidR="003C5934" w:rsidRPr="003C5934">
        <w:rPr>
          <w:sz w:val="28"/>
          <w:szCs w:val="28"/>
        </w:rPr>
        <w:t xml:space="preserve"> </w:t>
      </w:r>
      <w:proofErr w:type="spellStart"/>
      <w:r w:rsidR="003C5934" w:rsidRPr="003C5934">
        <w:rPr>
          <w:sz w:val="28"/>
          <w:szCs w:val="28"/>
        </w:rPr>
        <w:t>với</w:t>
      </w:r>
      <w:proofErr w:type="spellEnd"/>
      <w:r w:rsidR="003C5934" w:rsidRPr="003C5934">
        <w:rPr>
          <w:sz w:val="28"/>
          <w:szCs w:val="28"/>
        </w:rPr>
        <w:t xml:space="preserve"> </w:t>
      </w:r>
      <w:proofErr w:type="spellStart"/>
      <w:r w:rsidR="003C5934" w:rsidRPr="003C5934">
        <w:rPr>
          <w:sz w:val="28"/>
          <w:szCs w:val="28"/>
        </w:rPr>
        <w:t>công</w:t>
      </w:r>
      <w:proofErr w:type="spellEnd"/>
      <w:r w:rsidR="003C5934" w:rsidRPr="003C5934">
        <w:rPr>
          <w:sz w:val="28"/>
          <w:szCs w:val="28"/>
        </w:rPr>
        <w:t xml:space="preserve"> </w:t>
      </w:r>
      <w:proofErr w:type="spellStart"/>
      <w:r w:rsidR="003C5934" w:rsidRPr="003C5934">
        <w:rPr>
          <w:sz w:val="28"/>
          <w:szCs w:val="28"/>
        </w:rPr>
        <w:t>nghệ</w:t>
      </w:r>
      <w:proofErr w:type="spellEnd"/>
      <w:r w:rsidR="003C5934" w:rsidRPr="003C5934">
        <w:rPr>
          <w:sz w:val="28"/>
          <w:szCs w:val="28"/>
        </w:rPr>
        <w:t xml:space="preserve"> Biogas. "</w:t>
      </w:r>
      <w:proofErr w:type="spellStart"/>
      <w:r w:rsidR="003C5934" w:rsidRPr="003C5934">
        <w:rPr>
          <w:sz w:val="28"/>
          <w:szCs w:val="28"/>
        </w:rPr>
        <w:t>Đầu</w:t>
      </w:r>
      <w:proofErr w:type="spellEnd"/>
      <w:r w:rsidR="003C5934" w:rsidRPr="003C5934">
        <w:rPr>
          <w:sz w:val="28"/>
          <w:szCs w:val="28"/>
        </w:rPr>
        <w:t xml:space="preserve"> </w:t>
      </w:r>
      <w:proofErr w:type="spellStart"/>
      <w:r w:rsidR="003C5934" w:rsidRPr="003C5934">
        <w:rPr>
          <w:sz w:val="28"/>
          <w:szCs w:val="28"/>
        </w:rPr>
        <w:t>ra</w:t>
      </w:r>
      <w:proofErr w:type="spellEnd"/>
      <w:r w:rsidR="003C5934" w:rsidRPr="003C5934">
        <w:rPr>
          <w:sz w:val="28"/>
          <w:szCs w:val="28"/>
        </w:rPr>
        <w:t xml:space="preserve">" </w:t>
      </w:r>
      <w:proofErr w:type="spellStart"/>
      <w:r w:rsidR="003C5934" w:rsidRPr="003C5934">
        <w:rPr>
          <w:sz w:val="28"/>
          <w:szCs w:val="28"/>
        </w:rPr>
        <w:t>của</w:t>
      </w:r>
      <w:proofErr w:type="spellEnd"/>
      <w:r w:rsidR="003C5934" w:rsidRPr="003C5934">
        <w:rPr>
          <w:sz w:val="28"/>
          <w:szCs w:val="28"/>
        </w:rPr>
        <w:t xml:space="preserve"> </w:t>
      </w:r>
      <w:proofErr w:type="spellStart"/>
      <w:r w:rsidR="003C5934" w:rsidRPr="003C5934">
        <w:rPr>
          <w:sz w:val="28"/>
          <w:szCs w:val="28"/>
        </w:rPr>
        <w:t>quy</w:t>
      </w:r>
      <w:proofErr w:type="spellEnd"/>
      <w:r w:rsidR="003C5934" w:rsidRPr="003C5934">
        <w:rPr>
          <w:sz w:val="28"/>
          <w:szCs w:val="28"/>
        </w:rPr>
        <w:t xml:space="preserve"> </w:t>
      </w:r>
      <w:proofErr w:type="spellStart"/>
      <w:r w:rsidR="003C5934" w:rsidRPr="003C5934">
        <w:rPr>
          <w:sz w:val="28"/>
          <w:szCs w:val="28"/>
        </w:rPr>
        <w:t>trình</w:t>
      </w:r>
      <w:proofErr w:type="spellEnd"/>
      <w:r w:rsidR="003C5934" w:rsidRPr="003C5934">
        <w:rPr>
          <w:sz w:val="28"/>
          <w:szCs w:val="28"/>
        </w:rPr>
        <w:t xml:space="preserve"> </w:t>
      </w:r>
      <w:proofErr w:type="spellStart"/>
      <w:r w:rsidR="003C5934" w:rsidRPr="003C5934">
        <w:rPr>
          <w:sz w:val="28"/>
          <w:szCs w:val="28"/>
        </w:rPr>
        <w:t>này</w:t>
      </w:r>
      <w:proofErr w:type="spellEnd"/>
      <w:r w:rsidR="003C5934" w:rsidRPr="003C5934">
        <w:rPr>
          <w:sz w:val="28"/>
          <w:szCs w:val="28"/>
        </w:rPr>
        <w:t xml:space="preserve"> </w:t>
      </w:r>
      <w:proofErr w:type="spellStart"/>
      <w:r w:rsidR="003C5934" w:rsidRPr="003C5934">
        <w:rPr>
          <w:sz w:val="28"/>
          <w:szCs w:val="28"/>
        </w:rPr>
        <w:t>là</w:t>
      </w:r>
      <w:proofErr w:type="spellEnd"/>
      <w:r w:rsidR="003C5934" w:rsidRPr="003C5934">
        <w:rPr>
          <w:sz w:val="28"/>
          <w:szCs w:val="28"/>
        </w:rPr>
        <w:t xml:space="preserve"> </w:t>
      </w:r>
      <w:proofErr w:type="spellStart"/>
      <w:r w:rsidR="003C5934" w:rsidRPr="003C5934">
        <w:rPr>
          <w:sz w:val="28"/>
          <w:szCs w:val="28"/>
        </w:rPr>
        <w:t>phân</w:t>
      </w:r>
      <w:proofErr w:type="spellEnd"/>
      <w:r w:rsidR="003C5934" w:rsidRPr="003C5934">
        <w:rPr>
          <w:sz w:val="28"/>
          <w:szCs w:val="28"/>
        </w:rPr>
        <w:t xml:space="preserve"> </w:t>
      </w:r>
      <w:proofErr w:type="spellStart"/>
      <w:r w:rsidR="003C5934" w:rsidRPr="003C5934">
        <w:rPr>
          <w:sz w:val="28"/>
          <w:szCs w:val="28"/>
        </w:rPr>
        <w:t>bón</w:t>
      </w:r>
      <w:proofErr w:type="spellEnd"/>
      <w:r w:rsidR="003C5934" w:rsidRPr="003C5934">
        <w:rPr>
          <w:sz w:val="28"/>
          <w:szCs w:val="28"/>
        </w:rPr>
        <w:t xml:space="preserve">, </w:t>
      </w:r>
      <w:proofErr w:type="spellStart"/>
      <w:r w:rsidR="003C5934" w:rsidRPr="003C5934">
        <w:rPr>
          <w:sz w:val="28"/>
          <w:szCs w:val="28"/>
        </w:rPr>
        <w:t>nước</w:t>
      </w:r>
      <w:proofErr w:type="spellEnd"/>
      <w:r w:rsidR="003C5934" w:rsidRPr="003C5934">
        <w:rPr>
          <w:sz w:val="28"/>
          <w:szCs w:val="28"/>
        </w:rPr>
        <w:t xml:space="preserve">, </w:t>
      </w:r>
      <w:proofErr w:type="spellStart"/>
      <w:r w:rsidR="003C5934" w:rsidRPr="003C5934">
        <w:rPr>
          <w:sz w:val="28"/>
          <w:szCs w:val="28"/>
        </w:rPr>
        <w:t>khí</w:t>
      </w:r>
      <w:proofErr w:type="spellEnd"/>
      <w:r w:rsidR="003C5934" w:rsidRPr="003C5934">
        <w:rPr>
          <w:sz w:val="28"/>
          <w:szCs w:val="28"/>
        </w:rPr>
        <w:t xml:space="preserve"> </w:t>
      </w:r>
      <w:proofErr w:type="spellStart"/>
      <w:r w:rsidR="003C5934" w:rsidRPr="003C5934">
        <w:rPr>
          <w:sz w:val="28"/>
          <w:szCs w:val="28"/>
        </w:rPr>
        <w:t>đốt</w:t>
      </w:r>
      <w:proofErr w:type="spellEnd"/>
      <w:r w:rsidR="003C5934" w:rsidRPr="003C5934">
        <w:rPr>
          <w:sz w:val="28"/>
          <w:szCs w:val="28"/>
        </w:rPr>
        <w:t xml:space="preserve"> </w:t>
      </w:r>
      <w:proofErr w:type="spellStart"/>
      <w:r w:rsidR="003C5934" w:rsidRPr="003C5934">
        <w:rPr>
          <w:sz w:val="28"/>
          <w:szCs w:val="28"/>
        </w:rPr>
        <w:t>sẽ</w:t>
      </w:r>
      <w:proofErr w:type="spellEnd"/>
      <w:r w:rsidR="003C5934" w:rsidRPr="003C5934">
        <w:rPr>
          <w:sz w:val="28"/>
          <w:szCs w:val="28"/>
        </w:rPr>
        <w:t xml:space="preserve"> </w:t>
      </w:r>
      <w:proofErr w:type="spellStart"/>
      <w:r w:rsidR="003C5934" w:rsidRPr="003C5934">
        <w:rPr>
          <w:sz w:val="28"/>
          <w:szCs w:val="28"/>
        </w:rPr>
        <w:t>trở</w:t>
      </w:r>
      <w:proofErr w:type="spellEnd"/>
      <w:r w:rsidR="003C5934" w:rsidRPr="003C5934">
        <w:rPr>
          <w:sz w:val="28"/>
          <w:szCs w:val="28"/>
        </w:rPr>
        <w:t xml:space="preserve"> </w:t>
      </w:r>
      <w:proofErr w:type="spellStart"/>
      <w:r w:rsidR="003C5934" w:rsidRPr="003C5934">
        <w:rPr>
          <w:sz w:val="28"/>
          <w:szCs w:val="28"/>
        </w:rPr>
        <w:t>thành</w:t>
      </w:r>
      <w:proofErr w:type="spellEnd"/>
      <w:r w:rsidR="003C5934" w:rsidRPr="003C5934">
        <w:rPr>
          <w:sz w:val="28"/>
          <w:szCs w:val="28"/>
        </w:rPr>
        <w:t xml:space="preserve"> "</w:t>
      </w:r>
      <w:proofErr w:type="spellStart"/>
      <w:r w:rsidR="003C5934" w:rsidRPr="003C5934">
        <w:rPr>
          <w:sz w:val="28"/>
          <w:szCs w:val="28"/>
        </w:rPr>
        <w:t>đầu</w:t>
      </w:r>
      <w:proofErr w:type="spellEnd"/>
      <w:r w:rsidR="003C5934" w:rsidRPr="003C5934">
        <w:rPr>
          <w:sz w:val="28"/>
          <w:szCs w:val="28"/>
        </w:rPr>
        <w:t xml:space="preserve"> </w:t>
      </w:r>
      <w:proofErr w:type="spellStart"/>
      <w:r w:rsidR="003C5934" w:rsidRPr="003C5934">
        <w:rPr>
          <w:sz w:val="28"/>
          <w:szCs w:val="28"/>
        </w:rPr>
        <w:t>vào</w:t>
      </w:r>
      <w:proofErr w:type="spellEnd"/>
      <w:r w:rsidR="003C5934" w:rsidRPr="003C5934">
        <w:rPr>
          <w:sz w:val="28"/>
          <w:szCs w:val="28"/>
        </w:rPr>
        <w:t xml:space="preserve">" </w:t>
      </w:r>
      <w:proofErr w:type="spellStart"/>
      <w:r w:rsidR="003C5934" w:rsidRPr="003C5934">
        <w:rPr>
          <w:sz w:val="28"/>
          <w:szCs w:val="28"/>
        </w:rPr>
        <w:t>của</w:t>
      </w:r>
      <w:proofErr w:type="spellEnd"/>
      <w:r w:rsidR="003C5934" w:rsidRPr="003C5934">
        <w:rPr>
          <w:sz w:val="28"/>
          <w:szCs w:val="28"/>
        </w:rPr>
        <w:t xml:space="preserve"> </w:t>
      </w:r>
      <w:proofErr w:type="spellStart"/>
      <w:r w:rsidR="003C5934" w:rsidRPr="003C5934">
        <w:rPr>
          <w:sz w:val="28"/>
          <w:szCs w:val="28"/>
        </w:rPr>
        <w:t>một</w:t>
      </w:r>
      <w:proofErr w:type="spellEnd"/>
      <w:r w:rsidR="003C5934" w:rsidRPr="003C5934">
        <w:rPr>
          <w:sz w:val="28"/>
          <w:szCs w:val="28"/>
        </w:rPr>
        <w:t xml:space="preserve"> </w:t>
      </w:r>
      <w:proofErr w:type="spellStart"/>
      <w:r w:rsidR="003C5934" w:rsidRPr="003C5934">
        <w:rPr>
          <w:sz w:val="28"/>
          <w:szCs w:val="28"/>
        </w:rPr>
        <w:t>vòng</w:t>
      </w:r>
      <w:proofErr w:type="spellEnd"/>
      <w:r w:rsidR="003C5934" w:rsidRPr="003C5934">
        <w:rPr>
          <w:sz w:val="28"/>
          <w:szCs w:val="28"/>
        </w:rPr>
        <w:t xml:space="preserve"> </w:t>
      </w:r>
      <w:proofErr w:type="spellStart"/>
      <w:r w:rsidR="003C5934" w:rsidRPr="003C5934">
        <w:rPr>
          <w:sz w:val="28"/>
          <w:szCs w:val="28"/>
        </w:rPr>
        <w:t>tuần</w:t>
      </w:r>
      <w:proofErr w:type="spellEnd"/>
      <w:r w:rsidR="003C5934" w:rsidRPr="003C5934">
        <w:rPr>
          <w:sz w:val="28"/>
          <w:szCs w:val="28"/>
        </w:rPr>
        <w:t xml:space="preserve"> </w:t>
      </w:r>
      <w:proofErr w:type="spellStart"/>
      <w:r w:rsidR="003C5934" w:rsidRPr="003C5934">
        <w:rPr>
          <w:sz w:val="28"/>
          <w:szCs w:val="28"/>
        </w:rPr>
        <w:t>hoàn</w:t>
      </w:r>
      <w:proofErr w:type="spellEnd"/>
      <w:r w:rsidR="003C5934" w:rsidRPr="003C5934">
        <w:rPr>
          <w:sz w:val="28"/>
          <w:szCs w:val="28"/>
        </w:rPr>
        <w:t xml:space="preserve"> </w:t>
      </w:r>
      <w:proofErr w:type="spellStart"/>
      <w:r w:rsidR="003C5934" w:rsidRPr="003C5934">
        <w:rPr>
          <w:sz w:val="28"/>
          <w:szCs w:val="28"/>
        </w:rPr>
        <w:t>mới</w:t>
      </w:r>
      <w:proofErr w:type="spellEnd"/>
      <w:r w:rsidR="003C5934" w:rsidRPr="003C5934">
        <w:rPr>
          <w:sz w:val="28"/>
          <w:szCs w:val="28"/>
        </w:rPr>
        <w:t xml:space="preserve">, </w:t>
      </w:r>
      <w:proofErr w:type="spellStart"/>
      <w:r w:rsidR="003C5934" w:rsidRPr="003C5934">
        <w:rPr>
          <w:sz w:val="28"/>
          <w:szCs w:val="28"/>
        </w:rPr>
        <w:t>phục</w:t>
      </w:r>
      <w:proofErr w:type="spellEnd"/>
      <w:r w:rsidR="003C5934" w:rsidRPr="003C5934">
        <w:rPr>
          <w:sz w:val="28"/>
          <w:szCs w:val="28"/>
        </w:rPr>
        <w:t xml:space="preserve"> </w:t>
      </w:r>
      <w:proofErr w:type="spellStart"/>
      <w:r w:rsidR="003C5934" w:rsidRPr="003C5934">
        <w:rPr>
          <w:sz w:val="28"/>
          <w:szCs w:val="28"/>
        </w:rPr>
        <w:t>vụ</w:t>
      </w:r>
      <w:proofErr w:type="spellEnd"/>
      <w:r w:rsidR="003C5934" w:rsidRPr="003C5934">
        <w:rPr>
          <w:sz w:val="28"/>
          <w:szCs w:val="28"/>
        </w:rPr>
        <w:t xml:space="preserve"> </w:t>
      </w:r>
      <w:proofErr w:type="spellStart"/>
      <w:r w:rsidR="003C5934" w:rsidRPr="003C5934">
        <w:rPr>
          <w:sz w:val="28"/>
          <w:szCs w:val="28"/>
        </w:rPr>
        <w:t>lại</w:t>
      </w:r>
      <w:proofErr w:type="spellEnd"/>
      <w:r w:rsidR="003C5934" w:rsidRPr="003C5934">
        <w:rPr>
          <w:sz w:val="28"/>
          <w:szCs w:val="28"/>
        </w:rPr>
        <w:t xml:space="preserve"> </w:t>
      </w:r>
      <w:proofErr w:type="spellStart"/>
      <w:r w:rsidR="003C5934" w:rsidRPr="003C5934">
        <w:rPr>
          <w:sz w:val="28"/>
          <w:szCs w:val="28"/>
        </w:rPr>
        <w:t>cho</w:t>
      </w:r>
      <w:proofErr w:type="spellEnd"/>
      <w:r w:rsidR="003C5934" w:rsidRPr="003C5934">
        <w:rPr>
          <w:sz w:val="28"/>
          <w:szCs w:val="28"/>
        </w:rPr>
        <w:t xml:space="preserve"> </w:t>
      </w:r>
      <w:proofErr w:type="spellStart"/>
      <w:r w:rsidR="003C5934" w:rsidRPr="003C5934">
        <w:rPr>
          <w:sz w:val="28"/>
          <w:szCs w:val="28"/>
        </w:rPr>
        <w:t>hoạt</w:t>
      </w:r>
      <w:proofErr w:type="spellEnd"/>
      <w:r w:rsidR="003C5934" w:rsidRPr="003C5934">
        <w:rPr>
          <w:sz w:val="28"/>
          <w:szCs w:val="28"/>
        </w:rPr>
        <w:t xml:space="preserve"> </w:t>
      </w:r>
      <w:proofErr w:type="spellStart"/>
      <w:r w:rsidR="003C5934" w:rsidRPr="003C5934">
        <w:rPr>
          <w:sz w:val="28"/>
          <w:szCs w:val="28"/>
        </w:rPr>
        <w:t>động</w:t>
      </w:r>
      <w:proofErr w:type="spellEnd"/>
      <w:r w:rsidR="003C5934" w:rsidRPr="003C5934">
        <w:rPr>
          <w:sz w:val="28"/>
          <w:szCs w:val="28"/>
        </w:rPr>
        <w:t xml:space="preserve"> </w:t>
      </w:r>
      <w:proofErr w:type="spellStart"/>
      <w:r w:rsidR="003C5934" w:rsidRPr="003C5934">
        <w:rPr>
          <w:sz w:val="28"/>
          <w:szCs w:val="28"/>
        </w:rPr>
        <w:t>của</w:t>
      </w:r>
      <w:proofErr w:type="spellEnd"/>
      <w:r w:rsidR="003C5934" w:rsidRPr="003C5934">
        <w:rPr>
          <w:sz w:val="28"/>
          <w:szCs w:val="28"/>
        </w:rPr>
        <w:t xml:space="preserve"> </w:t>
      </w:r>
      <w:proofErr w:type="spellStart"/>
      <w:r w:rsidR="003C5934" w:rsidRPr="003C5934">
        <w:rPr>
          <w:sz w:val="28"/>
          <w:szCs w:val="28"/>
        </w:rPr>
        <w:t>trang</w:t>
      </w:r>
      <w:proofErr w:type="spellEnd"/>
      <w:r w:rsidR="003C5934" w:rsidRPr="003C5934">
        <w:rPr>
          <w:sz w:val="28"/>
          <w:szCs w:val="28"/>
        </w:rPr>
        <w:t xml:space="preserve"> </w:t>
      </w:r>
      <w:proofErr w:type="spellStart"/>
      <w:r w:rsidR="003C5934" w:rsidRPr="003C5934">
        <w:rPr>
          <w:sz w:val="28"/>
          <w:szCs w:val="28"/>
        </w:rPr>
        <w:t>trại</w:t>
      </w:r>
      <w:proofErr w:type="spellEnd"/>
      <w:r w:rsidR="003C5934" w:rsidRPr="003C5934">
        <w:rPr>
          <w:sz w:val="28"/>
          <w:szCs w:val="28"/>
        </w:rPr>
        <w:t xml:space="preserve">. </w:t>
      </w:r>
    </w:p>
    <w:p w14:paraId="7B5E0525" w14:textId="55183C95" w:rsidR="00296E1E" w:rsidRPr="00280440" w:rsidRDefault="009B0980" w:rsidP="00305BA5">
      <w:pPr>
        <w:ind w:firstLine="720"/>
        <w:jc w:val="both"/>
        <w:rPr>
          <w:sz w:val="28"/>
          <w:szCs w:val="28"/>
        </w:rPr>
      </w:pPr>
      <w:r>
        <w:rPr>
          <w:sz w:val="28"/>
          <w:szCs w:val="28"/>
          <w:lang w:val="vi-VN"/>
        </w:rPr>
        <w:t xml:space="preserve">+ </w:t>
      </w:r>
      <w:proofErr w:type="spellStart"/>
      <w:r w:rsidRPr="009B0980">
        <w:rPr>
          <w:sz w:val="28"/>
          <w:szCs w:val="28"/>
        </w:rPr>
        <w:t>Một</w:t>
      </w:r>
      <w:proofErr w:type="spellEnd"/>
      <w:r w:rsidRPr="009B0980">
        <w:rPr>
          <w:sz w:val="28"/>
          <w:szCs w:val="28"/>
        </w:rPr>
        <w:t xml:space="preserve"> </w:t>
      </w:r>
      <w:proofErr w:type="spellStart"/>
      <w:r w:rsidRPr="009B0980">
        <w:rPr>
          <w:sz w:val="28"/>
          <w:szCs w:val="28"/>
        </w:rPr>
        <w:t>trong</w:t>
      </w:r>
      <w:proofErr w:type="spellEnd"/>
      <w:r w:rsidRPr="009B0980">
        <w:rPr>
          <w:sz w:val="28"/>
          <w:szCs w:val="28"/>
        </w:rPr>
        <w:t xml:space="preserve"> </w:t>
      </w:r>
      <w:proofErr w:type="spellStart"/>
      <w:r w:rsidRPr="009B0980">
        <w:rPr>
          <w:sz w:val="28"/>
          <w:szCs w:val="28"/>
        </w:rPr>
        <w:t>những</w:t>
      </w:r>
      <w:proofErr w:type="spellEnd"/>
      <w:r w:rsidRPr="009B0980">
        <w:rPr>
          <w:sz w:val="28"/>
          <w:szCs w:val="28"/>
        </w:rPr>
        <w:t xml:space="preserve"> </w:t>
      </w:r>
      <w:proofErr w:type="spellStart"/>
      <w:r w:rsidRPr="009B0980">
        <w:rPr>
          <w:sz w:val="28"/>
          <w:szCs w:val="28"/>
        </w:rPr>
        <w:t>nguyên</w:t>
      </w:r>
      <w:proofErr w:type="spellEnd"/>
      <w:r w:rsidRPr="009B0980">
        <w:rPr>
          <w:sz w:val="28"/>
          <w:szCs w:val="28"/>
        </w:rPr>
        <w:t xml:space="preserve"> </w:t>
      </w:r>
      <w:proofErr w:type="spellStart"/>
      <w:r w:rsidRPr="009B0980">
        <w:rPr>
          <w:sz w:val="28"/>
          <w:szCs w:val="28"/>
        </w:rPr>
        <w:t>tắc</w:t>
      </w:r>
      <w:proofErr w:type="spellEnd"/>
      <w:r w:rsidRPr="009B0980">
        <w:rPr>
          <w:sz w:val="28"/>
          <w:szCs w:val="28"/>
        </w:rPr>
        <w:t xml:space="preserve"> </w:t>
      </w:r>
      <w:proofErr w:type="spellStart"/>
      <w:r w:rsidRPr="009B0980">
        <w:rPr>
          <w:sz w:val="28"/>
          <w:szCs w:val="28"/>
        </w:rPr>
        <w:t>quan</w:t>
      </w:r>
      <w:proofErr w:type="spellEnd"/>
      <w:r w:rsidRPr="009B0980">
        <w:rPr>
          <w:sz w:val="28"/>
          <w:szCs w:val="28"/>
        </w:rPr>
        <w:t xml:space="preserve"> </w:t>
      </w:r>
      <w:proofErr w:type="spellStart"/>
      <w:r w:rsidRPr="009B0980">
        <w:rPr>
          <w:sz w:val="28"/>
          <w:szCs w:val="28"/>
        </w:rPr>
        <w:t>trọng</w:t>
      </w:r>
      <w:proofErr w:type="spellEnd"/>
      <w:r w:rsidRPr="009B0980">
        <w:rPr>
          <w:sz w:val="28"/>
          <w:szCs w:val="28"/>
        </w:rPr>
        <w:t xml:space="preserve"> </w:t>
      </w:r>
      <w:proofErr w:type="spellStart"/>
      <w:r w:rsidRPr="009B0980">
        <w:rPr>
          <w:sz w:val="28"/>
          <w:szCs w:val="28"/>
        </w:rPr>
        <w:t>trong</w:t>
      </w:r>
      <w:proofErr w:type="spellEnd"/>
      <w:r w:rsidRPr="009B0980">
        <w:rPr>
          <w:sz w:val="28"/>
          <w:szCs w:val="28"/>
        </w:rPr>
        <w:t xml:space="preserve"> </w:t>
      </w:r>
      <w:proofErr w:type="spellStart"/>
      <w:r w:rsidRPr="009B0980">
        <w:rPr>
          <w:sz w:val="28"/>
          <w:szCs w:val="28"/>
        </w:rPr>
        <w:t>chuỗi</w:t>
      </w:r>
      <w:proofErr w:type="spellEnd"/>
      <w:r w:rsidRPr="009B0980">
        <w:rPr>
          <w:sz w:val="28"/>
          <w:szCs w:val="28"/>
        </w:rPr>
        <w:t xml:space="preserve"> </w:t>
      </w:r>
      <w:proofErr w:type="spellStart"/>
      <w:r w:rsidRPr="009B0980">
        <w:rPr>
          <w:sz w:val="28"/>
          <w:szCs w:val="28"/>
        </w:rPr>
        <w:t>kinh</w:t>
      </w:r>
      <w:proofErr w:type="spellEnd"/>
      <w:r w:rsidRPr="009B0980">
        <w:rPr>
          <w:sz w:val="28"/>
          <w:szCs w:val="28"/>
        </w:rPr>
        <w:t xml:space="preserve"> </w:t>
      </w:r>
      <w:proofErr w:type="spellStart"/>
      <w:r w:rsidRPr="009B0980">
        <w:rPr>
          <w:sz w:val="28"/>
          <w:szCs w:val="28"/>
        </w:rPr>
        <w:t>tế</w:t>
      </w:r>
      <w:proofErr w:type="spellEnd"/>
      <w:r w:rsidRPr="009B0980">
        <w:rPr>
          <w:sz w:val="28"/>
          <w:szCs w:val="28"/>
        </w:rPr>
        <w:t xml:space="preserve"> </w:t>
      </w:r>
      <w:proofErr w:type="spellStart"/>
      <w:r w:rsidRPr="009B0980">
        <w:rPr>
          <w:sz w:val="28"/>
          <w:szCs w:val="28"/>
        </w:rPr>
        <w:t>tuần</w:t>
      </w:r>
      <w:proofErr w:type="spellEnd"/>
      <w:r w:rsidRPr="009B0980">
        <w:rPr>
          <w:sz w:val="28"/>
          <w:szCs w:val="28"/>
        </w:rPr>
        <w:t xml:space="preserve"> </w:t>
      </w:r>
      <w:proofErr w:type="spellStart"/>
      <w:r w:rsidRPr="009B0980">
        <w:rPr>
          <w:sz w:val="28"/>
          <w:szCs w:val="28"/>
        </w:rPr>
        <w:t>hoàn</w:t>
      </w:r>
      <w:proofErr w:type="spellEnd"/>
      <w:r w:rsidR="00664E3B">
        <w:rPr>
          <w:sz w:val="28"/>
          <w:szCs w:val="28"/>
          <w:lang w:val="vi-VN"/>
        </w:rPr>
        <w:t xml:space="preserve"> của Vinamilk</w:t>
      </w:r>
      <w:r w:rsidRPr="009B0980">
        <w:rPr>
          <w:sz w:val="28"/>
          <w:szCs w:val="28"/>
        </w:rPr>
        <w:t xml:space="preserve"> </w:t>
      </w:r>
      <w:proofErr w:type="spellStart"/>
      <w:r w:rsidRPr="009B0980">
        <w:rPr>
          <w:sz w:val="28"/>
          <w:szCs w:val="28"/>
        </w:rPr>
        <w:t>là</w:t>
      </w:r>
      <w:proofErr w:type="spellEnd"/>
      <w:r w:rsidRPr="009B0980">
        <w:rPr>
          <w:sz w:val="28"/>
          <w:szCs w:val="28"/>
        </w:rPr>
        <w:t xml:space="preserve"> </w:t>
      </w:r>
      <w:proofErr w:type="spellStart"/>
      <w:r w:rsidRPr="009B0980">
        <w:rPr>
          <w:sz w:val="28"/>
          <w:szCs w:val="28"/>
        </w:rPr>
        <w:t>hướng</w:t>
      </w:r>
      <w:proofErr w:type="spellEnd"/>
      <w:r w:rsidRPr="009B0980">
        <w:rPr>
          <w:sz w:val="28"/>
          <w:szCs w:val="28"/>
        </w:rPr>
        <w:t xml:space="preserve"> </w:t>
      </w:r>
      <w:proofErr w:type="spellStart"/>
      <w:r w:rsidRPr="009B0980">
        <w:rPr>
          <w:sz w:val="28"/>
          <w:szCs w:val="28"/>
        </w:rPr>
        <w:t>đến</w:t>
      </w:r>
      <w:proofErr w:type="spellEnd"/>
      <w:r w:rsidRPr="009B0980">
        <w:rPr>
          <w:sz w:val="28"/>
          <w:szCs w:val="28"/>
        </w:rPr>
        <w:t xml:space="preserve"> "</w:t>
      </w:r>
      <w:proofErr w:type="spellStart"/>
      <w:r w:rsidRPr="009B0980">
        <w:rPr>
          <w:sz w:val="28"/>
          <w:szCs w:val="28"/>
        </w:rPr>
        <w:t>không</w:t>
      </w:r>
      <w:proofErr w:type="spellEnd"/>
      <w:r w:rsidRPr="009B0980">
        <w:rPr>
          <w:sz w:val="28"/>
          <w:szCs w:val="28"/>
        </w:rPr>
        <w:t xml:space="preserve"> </w:t>
      </w:r>
      <w:proofErr w:type="spellStart"/>
      <w:r w:rsidRPr="009B0980">
        <w:rPr>
          <w:sz w:val="28"/>
          <w:szCs w:val="28"/>
        </w:rPr>
        <w:t>có</w:t>
      </w:r>
      <w:proofErr w:type="spellEnd"/>
      <w:r w:rsidRPr="009B0980">
        <w:rPr>
          <w:sz w:val="28"/>
          <w:szCs w:val="28"/>
        </w:rPr>
        <w:t xml:space="preserve"> </w:t>
      </w:r>
      <w:proofErr w:type="spellStart"/>
      <w:r w:rsidRPr="009B0980">
        <w:rPr>
          <w:sz w:val="28"/>
          <w:szCs w:val="28"/>
        </w:rPr>
        <w:t>gì</w:t>
      </w:r>
      <w:proofErr w:type="spellEnd"/>
      <w:r w:rsidRPr="009B0980">
        <w:rPr>
          <w:sz w:val="28"/>
          <w:szCs w:val="28"/>
        </w:rPr>
        <w:t xml:space="preserve"> </w:t>
      </w:r>
      <w:proofErr w:type="spellStart"/>
      <w:r w:rsidRPr="009B0980">
        <w:rPr>
          <w:sz w:val="28"/>
          <w:szCs w:val="28"/>
        </w:rPr>
        <w:t>bị</w:t>
      </w:r>
      <w:proofErr w:type="spellEnd"/>
      <w:r w:rsidRPr="009B0980">
        <w:rPr>
          <w:sz w:val="28"/>
          <w:szCs w:val="28"/>
        </w:rPr>
        <w:t xml:space="preserve"> </w:t>
      </w:r>
      <w:proofErr w:type="spellStart"/>
      <w:r w:rsidRPr="009B0980">
        <w:rPr>
          <w:sz w:val="28"/>
          <w:szCs w:val="28"/>
        </w:rPr>
        <w:t>loại</w:t>
      </w:r>
      <w:proofErr w:type="spellEnd"/>
      <w:r w:rsidRPr="009B0980">
        <w:rPr>
          <w:sz w:val="28"/>
          <w:szCs w:val="28"/>
        </w:rPr>
        <w:t xml:space="preserve"> </w:t>
      </w:r>
      <w:proofErr w:type="spellStart"/>
      <w:r w:rsidRPr="009B0980">
        <w:rPr>
          <w:sz w:val="28"/>
          <w:szCs w:val="28"/>
        </w:rPr>
        <w:t>bỏ</w:t>
      </w:r>
      <w:proofErr w:type="spellEnd"/>
      <w:r w:rsidRPr="009B0980">
        <w:rPr>
          <w:sz w:val="28"/>
          <w:szCs w:val="28"/>
        </w:rPr>
        <w:t xml:space="preserve">". </w:t>
      </w:r>
      <w:r>
        <w:rPr>
          <w:sz w:val="28"/>
          <w:szCs w:val="28"/>
          <w:lang w:val="vi-VN"/>
        </w:rPr>
        <w:t xml:space="preserve"> </w:t>
      </w:r>
      <w:proofErr w:type="spellStart"/>
      <w:r w:rsidRPr="009B0980">
        <w:rPr>
          <w:sz w:val="28"/>
          <w:szCs w:val="28"/>
        </w:rPr>
        <w:t>Một</w:t>
      </w:r>
      <w:proofErr w:type="spellEnd"/>
      <w:r w:rsidRPr="009B0980">
        <w:rPr>
          <w:sz w:val="28"/>
          <w:szCs w:val="28"/>
        </w:rPr>
        <w:t xml:space="preserve"> "</w:t>
      </w:r>
      <w:proofErr w:type="spellStart"/>
      <w:r w:rsidRPr="009B0980">
        <w:rPr>
          <w:sz w:val="28"/>
          <w:szCs w:val="28"/>
        </w:rPr>
        <w:t>sản</w:t>
      </w:r>
      <w:proofErr w:type="spellEnd"/>
      <w:r w:rsidRPr="009B0980">
        <w:rPr>
          <w:sz w:val="28"/>
          <w:szCs w:val="28"/>
        </w:rPr>
        <w:t xml:space="preserve"> </w:t>
      </w:r>
      <w:proofErr w:type="spellStart"/>
      <w:r w:rsidRPr="009B0980">
        <w:rPr>
          <w:sz w:val="28"/>
          <w:szCs w:val="28"/>
        </w:rPr>
        <w:t>phẩm</w:t>
      </w:r>
      <w:proofErr w:type="spellEnd"/>
      <w:r w:rsidRPr="009B0980">
        <w:rPr>
          <w:sz w:val="28"/>
          <w:szCs w:val="28"/>
        </w:rPr>
        <w:t xml:space="preserve">" </w:t>
      </w:r>
      <w:proofErr w:type="spellStart"/>
      <w:r w:rsidRPr="009B0980">
        <w:rPr>
          <w:sz w:val="28"/>
          <w:szCs w:val="28"/>
        </w:rPr>
        <w:t>khác</w:t>
      </w:r>
      <w:proofErr w:type="spellEnd"/>
      <w:r w:rsidRPr="009B0980">
        <w:rPr>
          <w:sz w:val="28"/>
          <w:szCs w:val="28"/>
        </w:rPr>
        <w:t xml:space="preserve"> </w:t>
      </w:r>
      <w:proofErr w:type="spellStart"/>
      <w:r w:rsidRPr="009B0980">
        <w:rPr>
          <w:sz w:val="28"/>
          <w:szCs w:val="28"/>
        </w:rPr>
        <w:t>của</w:t>
      </w:r>
      <w:proofErr w:type="spellEnd"/>
      <w:r w:rsidRPr="009B0980">
        <w:rPr>
          <w:sz w:val="28"/>
          <w:szCs w:val="28"/>
        </w:rPr>
        <w:t xml:space="preserve"> </w:t>
      </w:r>
      <w:proofErr w:type="spellStart"/>
      <w:r w:rsidRPr="009B0980">
        <w:rPr>
          <w:sz w:val="28"/>
          <w:szCs w:val="28"/>
        </w:rPr>
        <w:t>quy</w:t>
      </w:r>
      <w:proofErr w:type="spellEnd"/>
      <w:r w:rsidRPr="009B0980">
        <w:rPr>
          <w:sz w:val="28"/>
          <w:szCs w:val="28"/>
        </w:rPr>
        <w:t xml:space="preserve"> </w:t>
      </w:r>
      <w:proofErr w:type="spellStart"/>
      <w:r w:rsidRPr="009B0980">
        <w:rPr>
          <w:sz w:val="28"/>
          <w:szCs w:val="28"/>
        </w:rPr>
        <w:t>trình</w:t>
      </w:r>
      <w:proofErr w:type="spellEnd"/>
      <w:r w:rsidRPr="009B0980">
        <w:rPr>
          <w:sz w:val="28"/>
          <w:szCs w:val="28"/>
        </w:rPr>
        <w:t xml:space="preserve"> </w:t>
      </w:r>
      <w:proofErr w:type="spellStart"/>
      <w:r w:rsidRPr="009B0980">
        <w:rPr>
          <w:sz w:val="28"/>
          <w:szCs w:val="28"/>
        </w:rPr>
        <w:lastRenderedPageBreak/>
        <w:t>này</w:t>
      </w:r>
      <w:proofErr w:type="spellEnd"/>
      <w:r w:rsidRPr="009B0980">
        <w:rPr>
          <w:sz w:val="28"/>
          <w:szCs w:val="28"/>
        </w:rPr>
        <w:t xml:space="preserve"> </w:t>
      </w:r>
      <w:proofErr w:type="spellStart"/>
      <w:r w:rsidRPr="009B0980">
        <w:rPr>
          <w:sz w:val="28"/>
          <w:szCs w:val="28"/>
        </w:rPr>
        <w:t>là</w:t>
      </w:r>
      <w:proofErr w:type="spellEnd"/>
      <w:r w:rsidRPr="009B0980">
        <w:rPr>
          <w:sz w:val="28"/>
          <w:szCs w:val="28"/>
        </w:rPr>
        <w:t xml:space="preserve"> </w:t>
      </w:r>
      <w:proofErr w:type="spellStart"/>
      <w:r w:rsidRPr="009B0980">
        <w:rPr>
          <w:sz w:val="28"/>
          <w:szCs w:val="28"/>
        </w:rPr>
        <w:t>khí</w:t>
      </w:r>
      <w:proofErr w:type="spellEnd"/>
      <w:r w:rsidRPr="009B0980">
        <w:rPr>
          <w:sz w:val="28"/>
          <w:szCs w:val="28"/>
        </w:rPr>
        <w:t xml:space="preserve"> </w:t>
      </w:r>
      <w:proofErr w:type="spellStart"/>
      <w:r w:rsidRPr="009B0980">
        <w:rPr>
          <w:sz w:val="28"/>
          <w:szCs w:val="28"/>
        </w:rPr>
        <w:t>Metan</w:t>
      </w:r>
      <w:proofErr w:type="spellEnd"/>
      <w:r w:rsidRPr="009B0980">
        <w:rPr>
          <w:sz w:val="28"/>
          <w:szCs w:val="28"/>
        </w:rPr>
        <w:t xml:space="preserve">, </w:t>
      </w:r>
      <w:proofErr w:type="spellStart"/>
      <w:r w:rsidRPr="009B0980">
        <w:rPr>
          <w:sz w:val="28"/>
          <w:szCs w:val="28"/>
        </w:rPr>
        <w:t>có</w:t>
      </w:r>
      <w:proofErr w:type="spellEnd"/>
      <w:r w:rsidRPr="009B0980">
        <w:rPr>
          <w:sz w:val="28"/>
          <w:szCs w:val="28"/>
        </w:rPr>
        <w:t xml:space="preserve"> </w:t>
      </w:r>
      <w:proofErr w:type="spellStart"/>
      <w:r w:rsidRPr="009B0980">
        <w:rPr>
          <w:sz w:val="28"/>
          <w:szCs w:val="28"/>
        </w:rPr>
        <w:t>thể</w:t>
      </w:r>
      <w:proofErr w:type="spellEnd"/>
      <w:r w:rsidRPr="009B0980">
        <w:rPr>
          <w:sz w:val="28"/>
          <w:szCs w:val="28"/>
        </w:rPr>
        <w:t xml:space="preserve"> </w:t>
      </w:r>
      <w:proofErr w:type="spellStart"/>
      <w:r w:rsidRPr="009B0980">
        <w:rPr>
          <w:sz w:val="28"/>
          <w:szCs w:val="28"/>
        </w:rPr>
        <w:t>đun</w:t>
      </w:r>
      <w:proofErr w:type="spellEnd"/>
      <w:r w:rsidRPr="009B0980">
        <w:rPr>
          <w:sz w:val="28"/>
          <w:szCs w:val="28"/>
        </w:rPr>
        <w:t xml:space="preserve"> </w:t>
      </w:r>
      <w:proofErr w:type="spellStart"/>
      <w:r w:rsidRPr="009B0980">
        <w:rPr>
          <w:sz w:val="28"/>
          <w:szCs w:val="28"/>
        </w:rPr>
        <w:t>nóng</w:t>
      </w:r>
      <w:proofErr w:type="spellEnd"/>
      <w:r w:rsidRPr="009B0980">
        <w:rPr>
          <w:sz w:val="28"/>
          <w:szCs w:val="28"/>
        </w:rPr>
        <w:t xml:space="preserve"> </w:t>
      </w:r>
      <w:proofErr w:type="spellStart"/>
      <w:r w:rsidRPr="009B0980">
        <w:rPr>
          <w:sz w:val="28"/>
          <w:szCs w:val="28"/>
        </w:rPr>
        <w:t>nước</w:t>
      </w:r>
      <w:proofErr w:type="spellEnd"/>
      <w:r w:rsidRPr="009B0980">
        <w:rPr>
          <w:sz w:val="28"/>
          <w:szCs w:val="28"/>
        </w:rPr>
        <w:t xml:space="preserve"> </w:t>
      </w:r>
      <w:proofErr w:type="spellStart"/>
      <w:r w:rsidRPr="009B0980">
        <w:rPr>
          <w:sz w:val="28"/>
          <w:szCs w:val="28"/>
        </w:rPr>
        <w:t>lên</w:t>
      </w:r>
      <w:proofErr w:type="spellEnd"/>
      <w:r w:rsidRPr="009B0980">
        <w:rPr>
          <w:sz w:val="28"/>
          <w:szCs w:val="28"/>
        </w:rPr>
        <w:t xml:space="preserve"> </w:t>
      </w:r>
      <w:proofErr w:type="spellStart"/>
      <w:r w:rsidRPr="009B0980">
        <w:rPr>
          <w:sz w:val="28"/>
          <w:szCs w:val="28"/>
        </w:rPr>
        <w:t>đến</w:t>
      </w:r>
      <w:proofErr w:type="spellEnd"/>
      <w:r w:rsidRPr="009B0980">
        <w:rPr>
          <w:sz w:val="28"/>
          <w:szCs w:val="28"/>
        </w:rPr>
        <w:t xml:space="preserve"> 90 </w:t>
      </w:r>
      <w:proofErr w:type="spellStart"/>
      <w:r w:rsidRPr="009B0980">
        <w:rPr>
          <w:sz w:val="28"/>
          <w:szCs w:val="28"/>
        </w:rPr>
        <w:t>độ</w:t>
      </w:r>
      <w:proofErr w:type="spellEnd"/>
      <w:r w:rsidRPr="009B0980">
        <w:rPr>
          <w:sz w:val="28"/>
          <w:szCs w:val="28"/>
        </w:rPr>
        <w:t xml:space="preserve">, </w:t>
      </w:r>
      <w:proofErr w:type="spellStart"/>
      <w:r w:rsidRPr="009B0980">
        <w:rPr>
          <w:sz w:val="28"/>
          <w:szCs w:val="28"/>
        </w:rPr>
        <w:t>được</w:t>
      </w:r>
      <w:proofErr w:type="spellEnd"/>
      <w:r w:rsidRPr="009B0980">
        <w:rPr>
          <w:sz w:val="28"/>
          <w:szCs w:val="28"/>
        </w:rPr>
        <w:t xml:space="preserve"> </w:t>
      </w:r>
      <w:proofErr w:type="spellStart"/>
      <w:r w:rsidRPr="009B0980">
        <w:rPr>
          <w:sz w:val="28"/>
          <w:szCs w:val="28"/>
        </w:rPr>
        <w:t>dùng</w:t>
      </w:r>
      <w:proofErr w:type="spellEnd"/>
      <w:r w:rsidRPr="009B0980">
        <w:rPr>
          <w:sz w:val="28"/>
          <w:szCs w:val="28"/>
        </w:rPr>
        <w:t xml:space="preserve"> </w:t>
      </w:r>
      <w:proofErr w:type="spellStart"/>
      <w:r w:rsidRPr="009B0980">
        <w:rPr>
          <w:sz w:val="28"/>
          <w:szCs w:val="28"/>
        </w:rPr>
        <w:t>để</w:t>
      </w:r>
      <w:proofErr w:type="spellEnd"/>
      <w:r w:rsidRPr="009B0980">
        <w:rPr>
          <w:sz w:val="28"/>
          <w:szCs w:val="28"/>
        </w:rPr>
        <w:t xml:space="preserve"> </w:t>
      </w:r>
      <w:proofErr w:type="spellStart"/>
      <w:r w:rsidRPr="009B0980">
        <w:rPr>
          <w:sz w:val="28"/>
          <w:szCs w:val="28"/>
        </w:rPr>
        <w:t>vệ</w:t>
      </w:r>
      <w:proofErr w:type="spellEnd"/>
      <w:r w:rsidRPr="009B0980">
        <w:rPr>
          <w:sz w:val="28"/>
          <w:szCs w:val="28"/>
        </w:rPr>
        <w:t xml:space="preserve"> </w:t>
      </w:r>
      <w:proofErr w:type="spellStart"/>
      <w:r w:rsidRPr="009B0980">
        <w:rPr>
          <w:sz w:val="28"/>
          <w:szCs w:val="28"/>
        </w:rPr>
        <w:t>sinh</w:t>
      </w:r>
      <w:proofErr w:type="spellEnd"/>
      <w:r w:rsidRPr="009B0980">
        <w:rPr>
          <w:sz w:val="28"/>
          <w:szCs w:val="28"/>
        </w:rPr>
        <w:t xml:space="preserve"> </w:t>
      </w:r>
      <w:proofErr w:type="spellStart"/>
      <w:r w:rsidRPr="009B0980">
        <w:rPr>
          <w:sz w:val="28"/>
          <w:szCs w:val="28"/>
        </w:rPr>
        <w:t>thiết</w:t>
      </w:r>
      <w:proofErr w:type="spellEnd"/>
      <w:r w:rsidRPr="009B0980">
        <w:rPr>
          <w:sz w:val="28"/>
          <w:szCs w:val="28"/>
        </w:rPr>
        <w:t xml:space="preserve"> </w:t>
      </w:r>
      <w:proofErr w:type="spellStart"/>
      <w:r w:rsidRPr="009B0980">
        <w:rPr>
          <w:sz w:val="28"/>
          <w:szCs w:val="28"/>
        </w:rPr>
        <w:t>bị</w:t>
      </w:r>
      <w:proofErr w:type="spellEnd"/>
      <w:r w:rsidRPr="009B0980">
        <w:rPr>
          <w:sz w:val="28"/>
          <w:szCs w:val="28"/>
        </w:rPr>
        <w:t xml:space="preserve"> </w:t>
      </w:r>
      <w:proofErr w:type="spellStart"/>
      <w:r w:rsidRPr="009B0980">
        <w:rPr>
          <w:sz w:val="28"/>
          <w:szCs w:val="28"/>
        </w:rPr>
        <w:t>của</w:t>
      </w:r>
      <w:proofErr w:type="spellEnd"/>
      <w:r w:rsidRPr="009B0980">
        <w:rPr>
          <w:sz w:val="28"/>
          <w:szCs w:val="28"/>
        </w:rPr>
        <w:t xml:space="preserve"> </w:t>
      </w:r>
      <w:proofErr w:type="spellStart"/>
      <w:r w:rsidRPr="009B0980">
        <w:rPr>
          <w:sz w:val="28"/>
          <w:szCs w:val="28"/>
        </w:rPr>
        <w:t>trang</w:t>
      </w:r>
      <w:proofErr w:type="spellEnd"/>
      <w:r w:rsidRPr="009B0980">
        <w:rPr>
          <w:sz w:val="28"/>
          <w:szCs w:val="28"/>
        </w:rPr>
        <w:t xml:space="preserve"> </w:t>
      </w:r>
      <w:proofErr w:type="spellStart"/>
      <w:r w:rsidRPr="009B0980">
        <w:rPr>
          <w:sz w:val="28"/>
          <w:szCs w:val="28"/>
        </w:rPr>
        <w:t>trại</w:t>
      </w:r>
      <w:proofErr w:type="spellEnd"/>
      <w:r w:rsidRPr="009B0980">
        <w:rPr>
          <w:sz w:val="28"/>
          <w:szCs w:val="28"/>
        </w:rPr>
        <w:t xml:space="preserve"> </w:t>
      </w:r>
      <w:proofErr w:type="spellStart"/>
      <w:r w:rsidRPr="009B0980">
        <w:rPr>
          <w:sz w:val="28"/>
          <w:szCs w:val="28"/>
        </w:rPr>
        <w:t>và</w:t>
      </w:r>
      <w:proofErr w:type="spellEnd"/>
      <w:r w:rsidRPr="009B0980">
        <w:rPr>
          <w:sz w:val="28"/>
          <w:szCs w:val="28"/>
        </w:rPr>
        <w:t xml:space="preserve"> </w:t>
      </w:r>
      <w:proofErr w:type="spellStart"/>
      <w:r w:rsidRPr="009B0980">
        <w:rPr>
          <w:sz w:val="28"/>
          <w:szCs w:val="28"/>
        </w:rPr>
        <w:t>thanh</w:t>
      </w:r>
      <w:proofErr w:type="spellEnd"/>
      <w:r w:rsidRPr="009B0980">
        <w:rPr>
          <w:sz w:val="28"/>
          <w:szCs w:val="28"/>
        </w:rPr>
        <w:t xml:space="preserve"> </w:t>
      </w:r>
      <w:proofErr w:type="spellStart"/>
      <w:r w:rsidRPr="009B0980">
        <w:rPr>
          <w:sz w:val="28"/>
          <w:szCs w:val="28"/>
        </w:rPr>
        <w:t>trùng</w:t>
      </w:r>
      <w:proofErr w:type="spellEnd"/>
      <w:r w:rsidRPr="009B0980">
        <w:rPr>
          <w:sz w:val="28"/>
          <w:szCs w:val="28"/>
        </w:rPr>
        <w:t xml:space="preserve"> </w:t>
      </w:r>
      <w:proofErr w:type="spellStart"/>
      <w:r w:rsidRPr="009B0980">
        <w:rPr>
          <w:sz w:val="28"/>
          <w:szCs w:val="28"/>
        </w:rPr>
        <w:t>sữa</w:t>
      </w:r>
      <w:proofErr w:type="spellEnd"/>
      <w:r w:rsidRPr="009B0980">
        <w:rPr>
          <w:sz w:val="28"/>
          <w:szCs w:val="28"/>
        </w:rPr>
        <w:t xml:space="preserve"> </w:t>
      </w:r>
      <w:proofErr w:type="spellStart"/>
      <w:r w:rsidRPr="009B0980">
        <w:rPr>
          <w:sz w:val="28"/>
          <w:szCs w:val="28"/>
        </w:rPr>
        <w:t>bê</w:t>
      </w:r>
      <w:proofErr w:type="spellEnd"/>
      <w:r w:rsidRPr="009B0980">
        <w:rPr>
          <w:sz w:val="28"/>
          <w:szCs w:val="28"/>
        </w:rPr>
        <w:t xml:space="preserve">. Ở </w:t>
      </w:r>
      <w:proofErr w:type="spellStart"/>
      <w:r w:rsidRPr="009B0980">
        <w:rPr>
          <w:sz w:val="28"/>
          <w:szCs w:val="28"/>
        </w:rPr>
        <w:t>một</w:t>
      </w:r>
      <w:proofErr w:type="spellEnd"/>
      <w:r w:rsidRPr="009B0980">
        <w:rPr>
          <w:sz w:val="28"/>
          <w:szCs w:val="28"/>
        </w:rPr>
        <w:t xml:space="preserve"> </w:t>
      </w:r>
      <w:proofErr w:type="spellStart"/>
      <w:r w:rsidRPr="009B0980">
        <w:rPr>
          <w:sz w:val="28"/>
          <w:szCs w:val="28"/>
        </w:rPr>
        <w:t>lộ</w:t>
      </w:r>
      <w:proofErr w:type="spellEnd"/>
      <w:r w:rsidRPr="009B0980">
        <w:rPr>
          <w:sz w:val="28"/>
          <w:szCs w:val="28"/>
        </w:rPr>
        <w:t xml:space="preserve"> </w:t>
      </w:r>
      <w:proofErr w:type="spellStart"/>
      <w:r w:rsidRPr="009B0980">
        <w:rPr>
          <w:sz w:val="28"/>
          <w:szCs w:val="28"/>
        </w:rPr>
        <w:t>trình</w:t>
      </w:r>
      <w:proofErr w:type="spellEnd"/>
      <w:r w:rsidRPr="009B0980">
        <w:rPr>
          <w:sz w:val="28"/>
          <w:szCs w:val="28"/>
        </w:rPr>
        <w:t xml:space="preserve"> </w:t>
      </w:r>
      <w:proofErr w:type="spellStart"/>
      <w:r w:rsidRPr="009B0980">
        <w:rPr>
          <w:sz w:val="28"/>
          <w:szCs w:val="28"/>
        </w:rPr>
        <w:t>dài</w:t>
      </w:r>
      <w:proofErr w:type="spellEnd"/>
      <w:r w:rsidRPr="009B0980">
        <w:rPr>
          <w:sz w:val="28"/>
          <w:szCs w:val="28"/>
        </w:rPr>
        <w:t xml:space="preserve"> </w:t>
      </w:r>
      <w:proofErr w:type="spellStart"/>
      <w:r w:rsidRPr="009B0980">
        <w:rPr>
          <w:sz w:val="28"/>
          <w:szCs w:val="28"/>
        </w:rPr>
        <w:t>hơn</w:t>
      </w:r>
      <w:proofErr w:type="spellEnd"/>
      <w:r w:rsidRPr="009B0980">
        <w:rPr>
          <w:sz w:val="28"/>
          <w:szCs w:val="28"/>
        </w:rPr>
        <w:t xml:space="preserve">, </w:t>
      </w:r>
      <w:proofErr w:type="spellStart"/>
      <w:r w:rsidRPr="009B0980">
        <w:rPr>
          <w:sz w:val="28"/>
          <w:szCs w:val="28"/>
        </w:rPr>
        <w:t>bằng</w:t>
      </w:r>
      <w:proofErr w:type="spellEnd"/>
      <w:r w:rsidRPr="009B0980">
        <w:rPr>
          <w:sz w:val="28"/>
          <w:szCs w:val="28"/>
        </w:rPr>
        <w:t xml:space="preserve"> </w:t>
      </w:r>
      <w:proofErr w:type="spellStart"/>
      <w:r w:rsidRPr="009B0980">
        <w:rPr>
          <w:sz w:val="28"/>
          <w:szCs w:val="28"/>
        </w:rPr>
        <w:t>cách</w:t>
      </w:r>
      <w:proofErr w:type="spellEnd"/>
      <w:r w:rsidRPr="009B0980">
        <w:rPr>
          <w:sz w:val="28"/>
          <w:szCs w:val="28"/>
        </w:rPr>
        <w:t xml:space="preserve"> </w:t>
      </w:r>
      <w:proofErr w:type="spellStart"/>
      <w:r w:rsidRPr="009B0980">
        <w:rPr>
          <w:sz w:val="28"/>
          <w:szCs w:val="28"/>
        </w:rPr>
        <w:t>hướng</w:t>
      </w:r>
      <w:proofErr w:type="spellEnd"/>
      <w:r w:rsidRPr="009B0980">
        <w:rPr>
          <w:sz w:val="28"/>
          <w:szCs w:val="28"/>
        </w:rPr>
        <w:t xml:space="preserve"> </w:t>
      </w:r>
      <w:proofErr w:type="spellStart"/>
      <w:r w:rsidRPr="009B0980">
        <w:rPr>
          <w:sz w:val="28"/>
          <w:szCs w:val="28"/>
        </w:rPr>
        <w:t>đến</w:t>
      </w:r>
      <w:proofErr w:type="spellEnd"/>
      <w:r w:rsidRPr="009B0980">
        <w:rPr>
          <w:sz w:val="28"/>
          <w:szCs w:val="28"/>
        </w:rPr>
        <w:t xml:space="preserve"> </w:t>
      </w:r>
      <w:proofErr w:type="spellStart"/>
      <w:r w:rsidRPr="009B0980">
        <w:rPr>
          <w:sz w:val="28"/>
          <w:szCs w:val="28"/>
        </w:rPr>
        <w:t>giảm</w:t>
      </w:r>
      <w:proofErr w:type="spellEnd"/>
      <w:r w:rsidRPr="009B0980">
        <w:rPr>
          <w:sz w:val="28"/>
          <w:szCs w:val="28"/>
        </w:rPr>
        <w:t xml:space="preserve"> </w:t>
      </w:r>
      <w:proofErr w:type="spellStart"/>
      <w:r w:rsidRPr="009B0980">
        <w:rPr>
          <w:sz w:val="28"/>
          <w:szCs w:val="28"/>
        </w:rPr>
        <w:t>thiểu</w:t>
      </w:r>
      <w:proofErr w:type="spellEnd"/>
      <w:r w:rsidRPr="009B0980">
        <w:rPr>
          <w:sz w:val="28"/>
          <w:szCs w:val="28"/>
        </w:rPr>
        <w:t xml:space="preserve"> </w:t>
      </w:r>
      <w:proofErr w:type="spellStart"/>
      <w:r w:rsidRPr="009B0980">
        <w:rPr>
          <w:sz w:val="28"/>
          <w:szCs w:val="28"/>
        </w:rPr>
        <w:t>các</w:t>
      </w:r>
      <w:proofErr w:type="spellEnd"/>
      <w:r w:rsidRPr="009B0980">
        <w:rPr>
          <w:sz w:val="28"/>
          <w:szCs w:val="28"/>
        </w:rPr>
        <w:t xml:space="preserve"> </w:t>
      </w:r>
      <w:proofErr w:type="spellStart"/>
      <w:r w:rsidRPr="009B0980">
        <w:rPr>
          <w:sz w:val="28"/>
          <w:szCs w:val="28"/>
        </w:rPr>
        <w:t>nhiên</w:t>
      </w:r>
      <w:proofErr w:type="spellEnd"/>
      <w:r w:rsidRPr="009B0980">
        <w:rPr>
          <w:sz w:val="28"/>
          <w:szCs w:val="28"/>
        </w:rPr>
        <w:t xml:space="preserve"> </w:t>
      </w:r>
      <w:proofErr w:type="spellStart"/>
      <w:r w:rsidRPr="009B0980">
        <w:rPr>
          <w:sz w:val="28"/>
          <w:szCs w:val="28"/>
        </w:rPr>
        <w:t>liệu</w:t>
      </w:r>
      <w:proofErr w:type="spellEnd"/>
      <w:r w:rsidRPr="009B0980">
        <w:rPr>
          <w:sz w:val="28"/>
          <w:szCs w:val="28"/>
        </w:rPr>
        <w:t xml:space="preserve"> </w:t>
      </w:r>
      <w:proofErr w:type="spellStart"/>
      <w:r w:rsidRPr="009B0980">
        <w:rPr>
          <w:sz w:val="28"/>
          <w:szCs w:val="28"/>
        </w:rPr>
        <w:t>hoá</w:t>
      </w:r>
      <w:proofErr w:type="spellEnd"/>
      <w:r w:rsidRPr="009B0980">
        <w:rPr>
          <w:sz w:val="28"/>
          <w:szCs w:val="28"/>
        </w:rPr>
        <w:t xml:space="preserve"> </w:t>
      </w:r>
      <w:proofErr w:type="spellStart"/>
      <w:r w:rsidRPr="009B0980">
        <w:rPr>
          <w:sz w:val="28"/>
          <w:szCs w:val="28"/>
        </w:rPr>
        <w:t>thạch</w:t>
      </w:r>
      <w:proofErr w:type="spellEnd"/>
      <w:r w:rsidRPr="009B0980">
        <w:rPr>
          <w:sz w:val="28"/>
          <w:szCs w:val="28"/>
        </w:rPr>
        <w:t xml:space="preserve">, </w:t>
      </w:r>
      <w:proofErr w:type="spellStart"/>
      <w:r w:rsidRPr="009B0980">
        <w:rPr>
          <w:sz w:val="28"/>
          <w:szCs w:val="28"/>
        </w:rPr>
        <w:t>nguồn</w:t>
      </w:r>
      <w:proofErr w:type="spellEnd"/>
      <w:r w:rsidRPr="009B0980">
        <w:rPr>
          <w:sz w:val="28"/>
          <w:szCs w:val="28"/>
        </w:rPr>
        <w:t xml:space="preserve"> </w:t>
      </w:r>
      <w:proofErr w:type="spellStart"/>
      <w:r w:rsidRPr="009B0980">
        <w:rPr>
          <w:sz w:val="28"/>
          <w:szCs w:val="28"/>
        </w:rPr>
        <w:t>nhiên</w:t>
      </w:r>
      <w:proofErr w:type="spellEnd"/>
      <w:r w:rsidRPr="009B0980">
        <w:rPr>
          <w:sz w:val="28"/>
          <w:szCs w:val="28"/>
        </w:rPr>
        <w:t xml:space="preserve"> </w:t>
      </w:r>
      <w:proofErr w:type="spellStart"/>
      <w:r w:rsidRPr="009B0980">
        <w:rPr>
          <w:sz w:val="28"/>
          <w:szCs w:val="28"/>
        </w:rPr>
        <w:t>liệu</w:t>
      </w:r>
      <w:proofErr w:type="spellEnd"/>
      <w:r w:rsidRPr="009B0980">
        <w:rPr>
          <w:sz w:val="28"/>
          <w:szCs w:val="28"/>
        </w:rPr>
        <w:t xml:space="preserve"> </w:t>
      </w:r>
      <w:proofErr w:type="spellStart"/>
      <w:r w:rsidRPr="009B0980">
        <w:rPr>
          <w:sz w:val="28"/>
          <w:szCs w:val="28"/>
        </w:rPr>
        <w:t>tái</w:t>
      </w:r>
      <w:proofErr w:type="spellEnd"/>
      <w:r w:rsidRPr="009B0980">
        <w:rPr>
          <w:sz w:val="28"/>
          <w:szCs w:val="28"/>
        </w:rPr>
        <w:t xml:space="preserve"> </w:t>
      </w:r>
      <w:proofErr w:type="spellStart"/>
      <w:r w:rsidRPr="009B0980">
        <w:rPr>
          <w:sz w:val="28"/>
          <w:szCs w:val="28"/>
        </w:rPr>
        <w:t>tạo</w:t>
      </w:r>
      <w:proofErr w:type="spellEnd"/>
      <w:r w:rsidRPr="009B0980">
        <w:rPr>
          <w:sz w:val="28"/>
          <w:szCs w:val="28"/>
        </w:rPr>
        <w:t xml:space="preserve"> </w:t>
      </w:r>
      <w:proofErr w:type="spellStart"/>
      <w:r w:rsidRPr="009B0980">
        <w:rPr>
          <w:sz w:val="28"/>
          <w:szCs w:val="28"/>
        </w:rPr>
        <w:t>này</w:t>
      </w:r>
      <w:proofErr w:type="spellEnd"/>
      <w:r w:rsidRPr="009B0980">
        <w:rPr>
          <w:sz w:val="28"/>
          <w:szCs w:val="28"/>
        </w:rPr>
        <w:t xml:space="preserve"> </w:t>
      </w:r>
      <w:proofErr w:type="spellStart"/>
      <w:r w:rsidRPr="009B0980">
        <w:rPr>
          <w:sz w:val="28"/>
          <w:szCs w:val="28"/>
        </w:rPr>
        <w:t>góp</w:t>
      </w:r>
      <w:proofErr w:type="spellEnd"/>
      <w:r w:rsidRPr="009B0980">
        <w:rPr>
          <w:sz w:val="28"/>
          <w:szCs w:val="28"/>
        </w:rPr>
        <w:t xml:space="preserve"> </w:t>
      </w:r>
      <w:proofErr w:type="spellStart"/>
      <w:r w:rsidRPr="009B0980">
        <w:rPr>
          <w:sz w:val="28"/>
          <w:szCs w:val="28"/>
        </w:rPr>
        <w:t>phần</w:t>
      </w:r>
      <w:proofErr w:type="spellEnd"/>
      <w:r w:rsidRPr="009B0980">
        <w:rPr>
          <w:sz w:val="28"/>
          <w:szCs w:val="28"/>
        </w:rPr>
        <w:t xml:space="preserve"> </w:t>
      </w:r>
      <w:proofErr w:type="spellStart"/>
      <w:r w:rsidRPr="009B0980">
        <w:rPr>
          <w:sz w:val="28"/>
          <w:szCs w:val="28"/>
        </w:rPr>
        <w:t>làm</w:t>
      </w:r>
      <w:proofErr w:type="spellEnd"/>
      <w:r w:rsidRPr="009B0980">
        <w:rPr>
          <w:sz w:val="28"/>
          <w:szCs w:val="28"/>
        </w:rPr>
        <w:t xml:space="preserve"> </w:t>
      </w:r>
      <w:proofErr w:type="spellStart"/>
      <w:r w:rsidRPr="009B0980">
        <w:rPr>
          <w:sz w:val="28"/>
          <w:szCs w:val="28"/>
        </w:rPr>
        <w:t>giảm</w:t>
      </w:r>
      <w:proofErr w:type="spellEnd"/>
      <w:r w:rsidRPr="009B0980">
        <w:rPr>
          <w:sz w:val="28"/>
          <w:szCs w:val="28"/>
        </w:rPr>
        <w:t xml:space="preserve"> </w:t>
      </w:r>
      <w:proofErr w:type="spellStart"/>
      <w:r w:rsidRPr="009B0980">
        <w:rPr>
          <w:sz w:val="28"/>
          <w:szCs w:val="28"/>
        </w:rPr>
        <w:t>đáng</w:t>
      </w:r>
      <w:proofErr w:type="spellEnd"/>
      <w:r w:rsidRPr="009B0980">
        <w:rPr>
          <w:sz w:val="28"/>
          <w:szCs w:val="28"/>
        </w:rPr>
        <w:t xml:space="preserve"> </w:t>
      </w:r>
      <w:proofErr w:type="spellStart"/>
      <w:r w:rsidRPr="009B0980">
        <w:rPr>
          <w:sz w:val="28"/>
          <w:szCs w:val="28"/>
        </w:rPr>
        <w:t>kể</w:t>
      </w:r>
      <w:proofErr w:type="spellEnd"/>
      <w:r w:rsidRPr="009B0980">
        <w:rPr>
          <w:sz w:val="28"/>
          <w:szCs w:val="28"/>
        </w:rPr>
        <w:t xml:space="preserve"> </w:t>
      </w:r>
      <w:proofErr w:type="spellStart"/>
      <w:r w:rsidRPr="009B0980">
        <w:rPr>
          <w:sz w:val="28"/>
          <w:szCs w:val="28"/>
        </w:rPr>
        <w:t>lượng</w:t>
      </w:r>
      <w:proofErr w:type="spellEnd"/>
      <w:r w:rsidRPr="009B0980">
        <w:rPr>
          <w:sz w:val="28"/>
          <w:szCs w:val="28"/>
        </w:rPr>
        <w:t xml:space="preserve"> </w:t>
      </w:r>
      <w:proofErr w:type="spellStart"/>
      <w:r w:rsidRPr="009B0980">
        <w:rPr>
          <w:sz w:val="28"/>
          <w:szCs w:val="28"/>
        </w:rPr>
        <w:t>phát</w:t>
      </w:r>
      <w:proofErr w:type="spellEnd"/>
      <w:r w:rsidRPr="009B0980">
        <w:rPr>
          <w:sz w:val="28"/>
          <w:szCs w:val="28"/>
        </w:rPr>
        <w:t xml:space="preserve"> </w:t>
      </w:r>
      <w:proofErr w:type="spellStart"/>
      <w:r w:rsidRPr="009B0980">
        <w:rPr>
          <w:sz w:val="28"/>
          <w:szCs w:val="28"/>
        </w:rPr>
        <w:t>thải</w:t>
      </w:r>
      <w:proofErr w:type="spellEnd"/>
      <w:r w:rsidRPr="009B0980">
        <w:rPr>
          <w:sz w:val="28"/>
          <w:szCs w:val="28"/>
        </w:rPr>
        <w:t xml:space="preserve"> CO2, </w:t>
      </w:r>
      <w:proofErr w:type="spellStart"/>
      <w:r w:rsidRPr="009B0980">
        <w:rPr>
          <w:sz w:val="28"/>
          <w:szCs w:val="28"/>
        </w:rPr>
        <w:t>từ</w:t>
      </w:r>
      <w:proofErr w:type="spellEnd"/>
      <w:r w:rsidRPr="009B0980">
        <w:rPr>
          <w:sz w:val="28"/>
          <w:szCs w:val="28"/>
        </w:rPr>
        <w:t xml:space="preserve"> </w:t>
      </w:r>
      <w:proofErr w:type="spellStart"/>
      <w:r w:rsidRPr="009B0980">
        <w:rPr>
          <w:sz w:val="28"/>
          <w:szCs w:val="28"/>
        </w:rPr>
        <w:t>đó</w:t>
      </w:r>
      <w:proofErr w:type="spellEnd"/>
      <w:r w:rsidRPr="009B0980">
        <w:rPr>
          <w:sz w:val="28"/>
          <w:szCs w:val="28"/>
        </w:rPr>
        <w:t xml:space="preserve"> </w:t>
      </w:r>
      <w:proofErr w:type="spellStart"/>
      <w:r w:rsidRPr="009B0980">
        <w:rPr>
          <w:sz w:val="28"/>
          <w:szCs w:val="28"/>
        </w:rPr>
        <w:t>giảm</w:t>
      </w:r>
      <w:proofErr w:type="spellEnd"/>
      <w:r w:rsidRPr="009B0980">
        <w:rPr>
          <w:sz w:val="28"/>
          <w:szCs w:val="28"/>
        </w:rPr>
        <w:t xml:space="preserve"> </w:t>
      </w:r>
      <w:proofErr w:type="spellStart"/>
      <w:r w:rsidRPr="009B0980">
        <w:rPr>
          <w:sz w:val="28"/>
          <w:szCs w:val="28"/>
        </w:rPr>
        <w:t>thiểu</w:t>
      </w:r>
      <w:proofErr w:type="spellEnd"/>
      <w:r w:rsidRPr="009B0980">
        <w:rPr>
          <w:sz w:val="28"/>
          <w:szCs w:val="28"/>
        </w:rPr>
        <w:t xml:space="preserve"> </w:t>
      </w:r>
      <w:proofErr w:type="spellStart"/>
      <w:r w:rsidRPr="009B0980">
        <w:rPr>
          <w:sz w:val="28"/>
          <w:szCs w:val="28"/>
        </w:rPr>
        <w:t>hiệu</w:t>
      </w:r>
      <w:proofErr w:type="spellEnd"/>
      <w:r w:rsidRPr="009B0980">
        <w:rPr>
          <w:sz w:val="28"/>
          <w:szCs w:val="28"/>
        </w:rPr>
        <w:t xml:space="preserve"> </w:t>
      </w:r>
      <w:proofErr w:type="spellStart"/>
      <w:r w:rsidRPr="009B0980">
        <w:rPr>
          <w:sz w:val="28"/>
          <w:szCs w:val="28"/>
        </w:rPr>
        <w:t>ứng</w:t>
      </w:r>
      <w:proofErr w:type="spellEnd"/>
      <w:r w:rsidRPr="009B0980">
        <w:rPr>
          <w:sz w:val="28"/>
          <w:szCs w:val="28"/>
        </w:rPr>
        <w:t xml:space="preserve"> </w:t>
      </w:r>
      <w:proofErr w:type="spellStart"/>
      <w:r w:rsidRPr="009B0980">
        <w:rPr>
          <w:sz w:val="28"/>
          <w:szCs w:val="28"/>
        </w:rPr>
        <w:t>nhà</w:t>
      </w:r>
      <w:proofErr w:type="spellEnd"/>
      <w:r w:rsidRPr="009B0980">
        <w:rPr>
          <w:sz w:val="28"/>
          <w:szCs w:val="28"/>
        </w:rPr>
        <w:t xml:space="preserve"> </w:t>
      </w:r>
      <w:proofErr w:type="spellStart"/>
      <w:r w:rsidRPr="009B0980">
        <w:rPr>
          <w:sz w:val="28"/>
          <w:szCs w:val="28"/>
        </w:rPr>
        <w:t>kính</w:t>
      </w:r>
      <w:proofErr w:type="spellEnd"/>
      <w:r w:rsidRPr="009B0980">
        <w:rPr>
          <w:sz w:val="28"/>
          <w:szCs w:val="28"/>
        </w:rPr>
        <w:t>.</w:t>
      </w:r>
    </w:p>
    <w:p w14:paraId="55E77476" w14:textId="1465592A" w:rsidR="003B061F" w:rsidRPr="00305BA5" w:rsidRDefault="00D70FFB" w:rsidP="00305BA5">
      <w:pPr>
        <w:pStyle w:val="ListParagraph"/>
        <w:numPr>
          <w:ilvl w:val="0"/>
          <w:numId w:val="11"/>
        </w:numPr>
        <w:jc w:val="both"/>
        <w:rPr>
          <w:b/>
          <w:bCs/>
          <w:sz w:val="28"/>
          <w:szCs w:val="28"/>
          <w:lang w:val="vi-VN"/>
        </w:rPr>
      </w:pPr>
      <w:r w:rsidRPr="00305BA5">
        <w:rPr>
          <w:b/>
          <w:bCs/>
          <w:sz w:val="28"/>
          <w:szCs w:val="28"/>
          <w:lang w:val="vi-VN"/>
        </w:rPr>
        <w:t xml:space="preserve">Ông Khuất Quang Hưng - </w:t>
      </w:r>
      <w:r w:rsidR="003B061F" w:rsidRPr="00305BA5">
        <w:rPr>
          <w:b/>
          <w:bCs/>
          <w:sz w:val="28"/>
          <w:szCs w:val="28"/>
          <w:lang w:val="vi-VN"/>
        </w:rPr>
        <w:t xml:space="preserve">Đại diện </w:t>
      </w:r>
      <w:r w:rsidR="003B061F" w:rsidRPr="00305BA5">
        <w:rPr>
          <w:b/>
          <w:bCs/>
          <w:sz w:val="28"/>
          <w:szCs w:val="28"/>
        </w:rPr>
        <w:t xml:space="preserve">Nestlé </w:t>
      </w:r>
      <w:proofErr w:type="spellStart"/>
      <w:r w:rsidR="003B061F" w:rsidRPr="00305BA5">
        <w:rPr>
          <w:b/>
          <w:bCs/>
          <w:sz w:val="28"/>
          <w:szCs w:val="28"/>
        </w:rPr>
        <w:t>Việt</w:t>
      </w:r>
      <w:proofErr w:type="spellEnd"/>
      <w:r w:rsidR="003B061F" w:rsidRPr="00305BA5">
        <w:rPr>
          <w:b/>
          <w:bCs/>
          <w:sz w:val="28"/>
          <w:szCs w:val="28"/>
        </w:rPr>
        <w:t xml:space="preserve"> Nam</w:t>
      </w:r>
      <w:r w:rsidR="003B061F" w:rsidRPr="00305BA5">
        <w:rPr>
          <w:b/>
          <w:bCs/>
          <w:sz w:val="28"/>
          <w:szCs w:val="28"/>
          <w:lang w:val="vi-VN"/>
        </w:rPr>
        <w:t>:</w:t>
      </w:r>
    </w:p>
    <w:p w14:paraId="2B6BA6A3" w14:textId="2CA670EF" w:rsidR="003B061F" w:rsidRDefault="00C05D77" w:rsidP="00305BA5">
      <w:pPr>
        <w:ind w:firstLine="360"/>
        <w:jc w:val="both"/>
        <w:rPr>
          <w:sz w:val="28"/>
          <w:szCs w:val="28"/>
          <w:lang w:val="vi-VN"/>
        </w:rPr>
      </w:pPr>
      <w:r>
        <w:rPr>
          <w:sz w:val="28"/>
          <w:szCs w:val="28"/>
          <w:lang w:val="vi-VN"/>
        </w:rPr>
        <w:t xml:space="preserve">+ </w:t>
      </w:r>
      <w:proofErr w:type="spellStart"/>
      <w:r w:rsidR="003B061F" w:rsidRPr="003B061F">
        <w:rPr>
          <w:sz w:val="28"/>
          <w:szCs w:val="28"/>
        </w:rPr>
        <w:t>Giúp</w:t>
      </w:r>
      <w:proofErr w:type="spellEnd"/>
      <w:r w:rsidR="003B061F" w:rsidRPr="003B061F">
        <w:rPr>
          <w:sz w:val="28"/>
          <w:szCs w:val="28"/>
        </w:rPr>
        <w:t xml:space="preserve"> </w:t>
      </w:r>
      <w:proofErr w:type="spellStart"/>
      <w:r w:rsidR="003B061F" w:rsidRPr="003B061F">
        <w:rPr>
          <w:sz w:val="28"/>
          <w:szCs w:val="28"/>
        </w:rPr>
        <w:t>bảo</w:t>
      </w:r>
      <w:proofErr w:type="spellEnd"/>
      <w:r w:rsidR="003B061F" w:rsidRPr="003B061F">
        <w:rPr>
          <w:sz w:val="28"/>
          <w:szCs w:val="28"/>
        </w:rPr>
        <w:t xml:space="preserve"> </w:t>
      </w:r>
      <w:proofErr w:type="spellStart"/>
      <w:r w:rsidR="003B061F" w:rsidRPr="003B061F">
        <w:rPr>
          <w:sz w:val="28"/>
          <w:szCs w:val="28"/>
        </w:rPr>
        <w:t>vệ</w:t>
      </w:r>
      <w:proofErr w:type="spellEnd"/>
      <w:r w:rsidR="003B061F" w:rsidRPr="003B061F">
        <w:rPr>
          <w:sz w:val="28"/>
          <w:szCs w:val="28"/>
        </w:rPr>
        <w:t xml:space="preserve">, </w:t>
      </w:r>
      <w:proofErr w:type="spellStart"/>
      <w:r w:rsidR="003B061F" w:rsidRPr="003B061F">
        <w:rPr>
          <w:sz w:val="28"/>
          <w:szCs w:val="28"/>
        </w:rPr>
        <w:t>tái</w:t>
      </w:r>
      <w:proofErr w:type="spellEnd"/>
      <w:r w:rsidR="003B061F" w:rsidRPr="003B061F">
        <w:rPr>
          <w:sz w:val="28"/>
          <w:szCs w:val="28"/>
        </w:rPr>
        <w:t xml:space="preserve"> </w:t>
      </w:r>
      <w:proofErr w:type="spellStart"/>
      <w:r w:rsidR="003B061F" w:rsidRPr="003B061F">
        <w:rPr>
          <w:sz w:val="28"/>
          <w:szCs w:val="28"/>
        </w:rPr>
        <w:t>tạo</w:t>
      </w:r>
      <w:proofErr w:type="spellEnd"/>
      <w:r w:rsidR="003B061F" w:rsidRPr="003B061F">
        <w:rPr>
          <w:sz w:val="28"/>
          <w:szCs w:val="28"/>
        </w:rPr>
        <w:t xml:space="preserve"> </w:t>
      </w:r>
      <w:proofErr w:type="spellStart"/>
      <w:r w:rsidR="003B061F" w:rsidRPr="003B061F">
        <w:rPr>
          <w:sz w:val="28"/>
          <w:szCs w:val="28"/>
        </w:rPr>
        <w:t>và</w:t>
      </w:r>
      <w:proofErr w:type="spellEnd"/>
      <w:r w:rsidR="003B061F" w:rsidRPr="003B061F">
        <w:rPr>
          <w:sz w:val="28"/>
          <w:szCs w:val="28"/>
        </w:rPr>
        <w:t xml:space="preserve"> </w:t>
      </w:r>
      <w:proofErr w:type="spellStart"/>
      <w:r w:rsidR="003B061F" w:rsidRPr="003B061F">
        <w:rPr>
          <w:sz w:val="28"/>
          <w:szCs w:val="28"/>
        </w:rPr>
        <w:t>tái</w:t>
      </w:r>
      <w:proofErr w:type="spellEnd"/>
      <w:r w:rsidR="003B061F" w:rsidRPr="003B061F">
        <w:rPr>
          <w:sz w:val="28"/>
          <w:szCs w:val="28"/>
        </w:rPr>
        <w:t xml:space="preserve"> </w:t>
      </w:r>
      <w:proofErr w:type="spellStart"/>
      <w:r w:rsidR="003B061F" w:rsidRPr="003B061F">
        <w:rPr>
          <w:sz w:val="28"/>
          <w:szCs w:val="28"/>
        </w:rPr>
        <w:t>sinh</w:t>
      </w:r>
      <w:proofErr w:type="spellEnd"/>
      <w:r w:rsidR="003B061F" w:rsidRPr="003B061F">
        <w:rPr>
          <w:sz w:val="28"/>
          <w:szCs w:val="28"/>
        </w:rPr>
        <w:t xml:space="preserve"> </w:t>
      </w:r>
      <w:proofErr w:type="spellStart"/>
      <w:r w:rsidR="003B061F" w:rsidRPr="003B061F">
        <w:rPr>
          <w:sz w:val="28"/>
          <w:szCs w:val="28"/>
        </w:rPr>
        <w:t>các</w:t>
      </w:r>
      <w:proofErr w:type="spellEnd"/>
      <w:r w:rsidR="003B061F" w:rsidRPr="003B061F">
        <w:rPr>
          <w:sz w:val="28"/>
          <w:szCs w:val="28"/>
        </w:rPr>
        <w:t xml:space="preserve"> </w:t>
      </w:r>
      <w:proofErr w:type="spellStart"/>
      <w:r w:rsidR="003B061F" w:rsidRPr="003B061F">
        <w:rPr>
          <w:sz w:val="28"/>
          <w:szCs w:val="28"/>
        </w:rPr>
        <w:t>nguồn</w:t>
      </w:r>
      <w:proofErr w:type="spellEnd"/>
      <w:r w:rsidR="003B061F" w:rsidRPr="003B061F">
        <w:rPr>
          <w:sz w:val="28"/>
          <w:szCs w:val="28"/>
        </w:rPr>
        <w:t xml:space="preserve"> </w:t>
      </w:r>
      <w:proofErr w:type="spellStart"/>
      <w:r w:rsidR="003B061F" w:rsidRPr="003B061F">
        <w:rPr>
          <w:sz w:val="28"/>
          <w:szCs w:val="28"/>
        </w:rPr>
        <w:t>tài</w:t>
      </w:r>
      <w:proofErr w:type="spellEnd"/>
      <w:r w:rsidR="003B061F" w:rsidRPr="003B061F">
        <w:rPr>
          <w:sz w:val="28"/>
          <w:szCs w:val="28"/>
        </w:rPr>
        <w:t xml:space="preserve"> </w:t>
      </w:r>
      <w:proofErr w:type="spellStart"/>
      <w:r w:rsidR="003B061F" w:rsidRPr="003B061F">
        <w:rPr>
          <w:sz w:val="28"/>
          <w:szCs w:val="28"/>
        </w:rPr>
        <w:t>nguyên</w:t>
      </w:r>
      <w:proofErr w:type="spellEnd"/>
      <w:r w:rsidR="003B061F" w:rsidRPr="003B061F">
        <w:rPr>
          <w:sz w:val="28"/>
          <w:szCs w:val="28"/>
        </w:rPr>
        <w:t xml:space="preserve"> </w:t>
      </w:r>
      <w:proofErr w:type="spellStart"/>
      <w:r w:rsidR="003B061F" w:rsidRPr="003B061F">
        <w:rPr>
          <w:sz w:val="28"/>
          <w:szCs w:val="28"/>
        </w:rPr>
        <w:t>tự</w:t>
      </w:r>
      <w:proofErr w:type="spellEnd"/>
      <w:r w:rsidR="003B061F" w:rsidRPr="003B061F">
        <w:rPr>
          <w:sz w:val="28"/>
          <w:szCs w:val="28"/>
        </w:rPr>
        <w:t xml:space="preserve"> </w:t>
      </w:r>
      <w:proofErr w:type="spellStart"/>
      <w:r w:rsidR="003B061F" w:rsidRPr="003B061F">
        <w:rPr>
          <w:sz w:val="28"/>
          <w:szCs w:val="28"/>
        </w:rPr>
        <w:t>nhiên</w:t>
      </w:r>
      <w:proofErr w:type="spellEnd"/>
      <w:r w:rsidR="003B061F" w:rsidRPr="003B061F">
        <w:rPr>
          <w:sz w:val="28"/>
          <w:szCs w:val="28"/>
        </w:rPr>
        <w:t>: </w:t>
      </w:r>
      <w:proofErr w:type="spellStart"/>
      <w:r w:rsidR="003B061F" w:rsidRPr="003B061F">
        <w:rPr>
          <w:sz w:val="28"/>
          <w:szCs w:val="28"/>
        </w:rPr>
        <w:t>Giảm</w:t>
      </w:r>
      <w:proofErr w:type="spellEnd"/>
      <w:r w:rsidR="003B061F" w:rsidRPr="003B061F">
        <w:rPr>
          <w:sz w:val="28"/>
          <w:szCs w:val="28"/>
        </w:rPr>
        <w:t xml:space="preserve"> </w:t>
      </w:r>
      <w:proofErr w:type="spellStart"/>
      <w:r w:rsidR="003B061F" w:rsidRPr="003B061F">
        <w:rPr>
          <w:sz w:val="28"/>
          <w:szCs w:val="28"/>
        </w:rPr>
        <w:t>thiểu</w:t>
      </w:r>
      <w:proofErr w:type="spellEnd"/>
      <w:r w:rsidR="003B061F" w:rsidRPr="003B061F">
        <w:rPr>
          <w:sz w:val="28"/>
          <w:szCs w:val="28"/>
        </w:rPr>
        <w:t xml:space="preserve"> </w:t>
      </w:r>
      <w:proofErr w:type="spellStart"/>
      <w:r w:rsidR="003B061F" w:rsidRPr="003B061F">
        <w:rPr>
          <w:sz w:val="28"/>
          <w:szCs w:val="28"/>
        </w:rPr>
        <w:t>tối</w:t>
      </w:r>
      <w:proofErr w:type="spellEnd"/>
      <w:r w:rsidR="003B061F" w:rsidRPr="003B061F">
        <w:rPr>
          <w:sz w:val="28"/>
          <w:szCs w:val="28"/>
        </w:rPr>
        <w:t xml:space="preserve"> </w:t>
      </w:r>
      <w:proofErr w:type="spellStart"/>
      <w:r w:rsidR="003B061F" w:rsidRPr="003B061F">
        <w:rPr>
          <w:sz w:val="28"/>
          <w:szCs w:val="28"/>
        </w:rPr>
        <w:t>đa</w:t>
      </w:r>
      <w:proofErr w:type="spellEnd"/>
      <w:r w:rsidR="003B061F" w:rsidRPr="003B061F">
        <w:rPr>
          <w:sz w:val="28"/>
          <w:szCs w:val="28"/>
        </w:rPr>
        <w:t xml:space="preserve"> </w:t>
      </w:r>
      <w:proofErr w:type="spellStart"/>
      <w:r w:rsidR="003B061F" w:rsidRPr="003B061F">
        <w:rPr>
          <w:sz w:val="28"/>
          <w:szCs w:val="28"/>
        </w:rPr>
        <w:t>tác</w:t>
      </w:r>
      <w:proofErr w:type="spellEnd"/>
      <w:r w:rsidR="003B061F" w:rsidRPr="003B061F">
        <w:rPr>
          <w:sz w:val="28"/>
          <w:szCs w:val="28"/>
        </w:rPr>
        <w:t xml:space="preserve"> </w:t>
      </w:r>
      <w:proofErr w:type="spellStart"/>
      <w:r w:rsidR="003B061F" w:rsidRPr="003B061F">
        <w:rPr>
          <w:sz w:val="28"/>
          <w:szCs w:val="28"/>
        </w:rPr>
        <w:t>động</w:t>
      </w:r>
      <w:proofErr w:type="spellEnd"/>
      <w:r w:rsidR="003B061F" w:rsidRPr="003B061F">
        <w:rPr>
          <w:sz w:val="28"/>
          <w:szCs w:val="28"/>
        </w:rPr>
        <w:t xml:space="preserve"> </w:t>
      </w:r>
      <w:proofErr w:type="spellStart"/>
      <w:r w:rsidR="003B061F" w:rsidRPr="003B061F">
        <w:rPr>
          <w:sz w:val="28"/>
          <w:szCs w:val="28"/>
        </w:rPr>
        <w:t>lên</w:t>
      </w:r>
      <w:proofErr w:type="spellEnd"/>
      <w:r w:rsidR="003B061F" w:rsidRPr="003B061F">
        <w:rPr>
          <w:sz w:val="28"/>
          <w:szCs w:val="28"/>
        </w:rPr>
        <w:t xml:space="preserve"> </w:t>
      </w:r>
      <w:proofErr w:type="spellStart"/>
      <w:r w:rsidR="003B061F" w:rsidRPr="003B061F">
        <w:rPr>
          <w:sz w:val="28"/>
          <w:szCs w:val="28"/>
        </w:rPr>
        <w:t>các</w:t>
      </w:r>
      <w:proofErr w:type="spellEnd"/>
      <w:r w:rsidR="003B061F" w:rsidRPr="003B061F">
        <w:rPr>
          <w:sz w:val="28"/>
          <w:szCs w:val="28"/>
        </w:rPr>
        <w:t xml:space="preserve"> </w:t>
      </w:r>
      <w:proofErr w:type="spellStart"/>
      <w:r w:rsidR="003B061F" w:rsidRPr="003B061F">
        <w:rPr>
          <w:sz w:val="28"/>
          <w:szCs w:val="28"/>
        </w:rPr>
        <w:t>nguồn</w:t>
      </w:r>
      <w:proofErr w:type="spellEnd"/>
      <w:r w:rsidR="003B061F" w:rsidRPr="003B061F">
        <w:rPr>
          <w:sz w:val="28"/>
          <w:szCs w:val="28"/>
        </w:rPr>
        <w:t xml:space="preserve"> </w:t>
      </w:r>
      <w:proofErr w:type="spellStart"/>
      <w:r w:rsidR="003B061F" w:rsidRPr="003B061F">
        <w:rPr>
          <w:sz w:val="28"/>
          <w:szCs w:val="28"/>
        </w:rPr>
        <w:t>tài</w:t>
      </w:r>
      <w:proofErr w:type="spellEnd"/>
      <w:r w:rsidR="003B061F" w:rsidRPr="003B061F">
        <w:rPr>
          <w:sz w:val="28"/>
          <w:szCs w:val="28"/>
        </w:rPr>
        <w:t xml:space="preserve"> </w:t>
      </w:r>
      <w:proofErr w:type="spellStart"/>
      <w:r w:rsidR="003B061F" w:rsidRPr="003B061F">
        <w:rPr>
          <w:sz w:val="28"/>
          <w:szCs w:val="28"/>
        </w:rPr>
        <w:t>nguyên</w:t>
      </w:r>
      <w:proofErr w:type="spellEnd"/>
      <w:r w:rsidR="003B061F" w:rsidRPr="003B061F">
        <w:rPr>
          <w:sz w:val="28"/>
          <w:szCs w:val="28"/>
        </w:rPr>
        <w:t xml:space="preserve"> </w:t>
      </w:r>
      <w:proofErr w:type="spellStart"/>
      <w:r w:rsidR="003B061F" w:rsidRPr="003B061F">
        <w:rPr>
          <w:sz w:val="28"/>
          <w:szCs w:val="28"/>
        </w:rPr>
        <w:t>tự</w:t>
      </w:r>
      <w:proofErr w:type="spellEnd"/>
      <w:r w:rsidR="003B061F" w:rsidRPr="003B061F">
        <w:rPr>
          <w:sz w:val="28"/>
          <w:szCs w:val="28"/>
        </w:rPr>
        <w:t xml:space="preserve"> </w:t>
      </w:r>
      <w:proofErr w:type="spellStart"/>
      <w:r w:rsidR="003B061F" w:rsidRPr="003B061F">
        <w:rPr>
          <w:sz w:val="28"/>
          <w:szCs w:val="28"/>
        </w:rPr>
        <w:t>nhiên</w:t>
      </w:r>
      <w:proofErr w:type="spellEnd"/>
      <w:r w:rsidR="003B061F" w:rsidRPr="003B061F">
        <w:rPr>
          <w:sz w:val="28"/>
          <w:szCs w:val="28"/>
        </w:rPr>
        <w:t xml:space="preserve">, </w:t>
      </w:r>
      <w:proofErr w:type="spellStart"/>
      <w:r w:rsidR="003B061F" w:rsidRPr="003B061F">
        <w:rPr>
          <w:sz w:val="28"/>
          <w:szCs w:val="28"/>
        </w:rPr>
        <w:t>góp</w:t>
      </w:r>
      <w:proofErr w:type="spellEnd"/>
      <w:r w:rsidR="003B061F" w:rsidRPr="003B061F">
        <w:rPr>
          <w:sz w:val="28"/>
          <w:szCs w:val="28"/>
        </w:rPr>
        <w:t xml:space="preserve"> </w:t>
      </w:r>
      <w:proofErr w:type="spellStart"/>
      <w:r w:rsidR="003B061F" w:rsidRPr="003B061F">
        <w:rPr>
          <w:sz w:val="28"/>
          <w:szCs w:val="28"/>
        </w:rPr>
        <w:t>phần</w:t>
      </w:r>
      <w:proofErr w:type="spellEnd"/>
      <w:r w:rsidR="003B061F" w:rsidRPr="003B061F">
        <w:rPr>
          <w:sz w:val="28"/>
          <w:szCs w:val="28"/>
        </w:rPr>
        <w:t xml:space="preserve"> </w:t>
      </w:r>
      <w:proofErr w:type="spellStart"/>
      <w:r w:rsidR="003B061F" w:rsidRPr="003B061F">
        <w:rPr>
          <w:sz w:val="28"/>
          <w:szCs w:val="28"/>
        </w:rPr>
        <w:t>bảo</w:t>
      </w:r>
      <w:proofErr w:type="spellEnd"/>
      <w:r w:rsidR="003B061F" w:rsidRPr="003B061F">
        <w:rPr>
          <w:sz w:val="28"/>
          <w:szCs w:val="28"/>
        </w:rPr>
        <w:t xml:space="preserve"> </w:t>
      </w:r>
      <w:proofErr w:type="spellStart"/>
      <w:r w:rsidR="003B061F" w:rsidRPr="003B061F">
        <w:rPr>
          <w:sz w:val="28"/>
          <w:szCs w:val="28"/>
        </w:rPr>
        <w:t>tồn</w:t>
      </w:r>
      <w:proofErr w:type="spellEnd"/>
      <w:r w:rsidR="003B061F" w:rsidRPr="003B061F">
        <w:rPr>
          <w:sz w:val="28"/>
          <w:szCs w:val="28"/>
        </w:rPr>
        <w:t xml:space="preserve"> </w:t>
      </w:r>
      <w:proofErr w:type="spellStart"/>
      <w:r w:rsidR="003B061F" w:rsidRPr="003B061F">
        <w:rPr>
          <w:sz w:val="28"/>
          <w:szCs w:val="28"/>
        </w:rPr>
        <w:t>và</w:t>
      </w:r>
      <w:proofErr w:type="spellEnd"/>
      <w:r w:rsidR="003B061F" w:rsidRPr="003B061F">
        <w:rPr>
          <w:sz w:val="28"/>
          <w:szCs w:val="28"/>
        </w:rPr>
        <w:t xml:space="preserve"> </w:t>
      </w:r>
      <w:proofErr w:type="spellStart"/>
      <w:r w:rsidR="003B061F" w:rsidRPr="003B061F">
        <w:rPr>
          <w:sz w:val="28"/>
          <w:szCs w:val="28"/>
        </w:rPr>
        <w:t>tái</w:t>
      </w:r>
      <w:proofErr w:type="spellEnd"/>
      <w:r w:rsidR="003B061F" w:rsidRPr="003B061F">
        <w:rPr>
          <w:sz w:val="28"/>
          <w:szCs w:val="28"/>
        </w:rPr>
        <w:t xml:space="preserve"> </w:t>
      </w:r>
      <w:proofErr w:type="spellStart"/>
      <w:r w:rsidR="003B061F" w:rsidRPr="003B061F">
        <w:rPr>
          <w:sz w:val="28"/>
          <w:szCs w:val="28"/>
        </w:rPr>
        <w:t>tạo</w:t>
      </w:r>
      <w:proofErr w:type="spellEnd"/>
      <w:r w:rsidR="003B061F" w:rsidRPr="003B061F">
        <w:rPr>
          <w:sz w:val="28"/>
          <w:szCs w:val="28"/>
        </w:rPr>
        <w:t xml:space="preserve"> </w:t>
      </w:r>
      <w:proofErr w:type="spellStart"/>
      <w:r w:rsidR="003B061F" w:rsidRPr="003B061F">
        <w:rPr>
          <w:sz w:val="28"/>
          <w:szCs w:val="28"/>
        </w:rPr>
        <w:t>tài</w:t>
      </w:r>
      <w:proofErr w:type="spellEnd"/>
      <w:r w:rsidR="003B061F" w:rsidRPr="003B061F">
        <w:rPr>
          <w:sz w:val="28"/>
          <w:szCs w:val="28"/>
        </w:rPr>
        <w:t xml:space="preserve"> </w:t>
      </w:r>
      <w:proofErr w:type="spellStart"/>
      <w:r w:rsidR="003B061F" w:rsidRPr="003B061F">
        <w:rPr>
          <w:sz w:val="28"/>
          <w:szCs w:val="28"/>
        </w:rPr>
        <w:t>nguyên</w:t>
      </w:r>
      <w:proofErr w:type="spellEnd"/>
      <w:r w:rsidR="003B061F" w:rsidRPr="003B061F">
        <w:rPr>
          <w:sz w:val="28"/>
          <w:szCs w:val="28"/>
        </w:rPr>
        <w:t xml:space="preserve"> </w:t>
      </w:r>
      <w:proofErr w:type="spellStart"/>
      <w:r w:rsidR="003B061F" w:rsidRPr="003B061F">
        <w:rPr>
          <w:sz w:val="28"/>
          <w:szCs w:val="28"/>
        </w:rPr>
        <w:t>thiên</w:t>
      </w:r>
      <w:proofErr w:type="spellEnd"/>
      <w:r w:rsidR="003B061F" w:rsidRPr="003B061F">
        <w:rPr>
          <w:sz w:val="28"/>
          <w:szCs w:val="28"/>
        </w:rPr>
        <w:t xml:space="preserve"> </w:t>
      </w:r>
      <w:proofErr w:type="spellStart"/>
      <w:r w:rsidR="003B061F" w:rsidRPr="003B061F">
        <w:rPr>
          <w:sz w:val="28"/>
          <w:szCs w:val="28"/>
        </w:rPr>
        <w:t>n</w:t>
      </w:r>
      <w:r w:rsidR="00BE5864">
        <w:rPr>
          <w:sz w:val="28"/>
          <w:szCs w:val="28"/>
        </w:rPr>
        <w:t>hiên</w:t>
      </w:r>
      <w:proofErr w:type="spellEnd"/>
      <w:r w:rsidR="00BE5864">
        <w:rPr>
          <w:sz w:val="28"/>
          <w:szCs w:val="28"/>
        </w:rPr>
        <w:t xml:space="preserve"> </w:t>
      </w:r>
      <w:proofErr w:type="spellStart"/>
      <w:r w:rsidR="00BE5864">
        <w:rPr>
          <w:sz w:val="28"/>
          <w:szCs w:val="28"/>
        </w:rPr>
        <w:t>cho</w:t>
      </w:r>
      <w:proofErr w:type="spellEnd"/>
      <w:r w:rsidR="00BE5864">
        <w:rPr>
          <w:sz w:val="28"/>
          <w:szCs w:val="28"/>
        </w:rPr>
        <w:t xml:space="preserve"> </w:t>
      </w:r>
      <w:proofErr w:type="spellStart"/>
      <w:r w:rsidR="00BE5864">
        <w:rPr>
          <w:sz w:val="28"/>
          <w:szCs w:val="28"/>
        </w:rPr>
        <w:t>các</w:t>
      </w:r>
      <w:proofErr w:type="spellEnd"/>
      <w:r w:rsidR="00BE5864">
        <w:rPr>
          <w:sz w:val="28"/>
          <w:szCs w:val="28"/>
        </w:rPr>
        <w:t xml:space="preserve"> </w:t>
      </w:r>
      <w:proofErr w:type="spellStart"/>
      <w:r w:rsidR="00BE5864">
        <w:rPr>
          <w:sz w:val="28"/>
          <w:szCs w:val="28"/>
        </w:rPr>
        <w:t>thế</w:t>
      </w:r>
      <w:proofErr w:type="spellEnd"/>
      <w:r w:rsidR="00BE5864">
        <w:rPr>
          <w:sz w:val="28"/>
          <w:szCs w:val="28"/>
        </w:rPr>
        <w:t xml:space="preserve"> </w:t>
      </w:r>
      <w:proofErr w:type="spellStart"/>
      <w:r w:rsidR="00BE5864">
        <w:rPr>
          <w:sz w:val="28"/>
          <w:szCs w:val="28"/>
        </w:rPr>
        <w:t>hệ</w:t>
      </w:r>
      <w:proofErr w:type="spellEnd"/>
      <w:r w:rsidR="00BE5864">
        <w:rPr>
          <w:sz w:val="28"/>
          <w:szCs w:val="28"/>
        </w:rPr>
        <w:t xml:space="preserve"> </w:t>
      </w:r>
      <w:proofErr w:type="spellStart"/>
      <w:r w:rsidR="00BE5864">
        <w:rPr>
          <w:sz w:val="28"/>
          <w:szCs w:val="28"/>
        </w:rPr>
        <w:t>tương</w:t>
      </w:r>
      <w:proofErr w:type="spellEnd"/>
      <w:r w:rsidR="00BE5864">
        <w:rPr>
          <w:sz w:val="28"/>
          <w:szCs w:val="28"/>
        </w:rPr>
        <w:t xml:space="preserve"> </w:t>
      </w:r>
      <w:proofErr w:type="spellStart"/>
      <w:r w:rsidR="00BE5864">
        <w:rPr>
          <w:sz w:val="28"/>
          <w:szCs w:val="28"/>
        </w:rPr>
        <w:t>lai</w:t>
      </w:r>
      <w:proofErr w:type="spellEnd"/>
      <w:r w:rsidR="00BE5864">
        <w:rPr>
          <w:sz w:val="28"/>
          <w:szCs w:val="28"/>
        </w:rPr>
        <w:t>​</w:t>
      </w:r>
      <w:r w:rsidR="00305BA5">
        <w:rPr>
          <w:sz w:val="28"/>
          <w:szCs w:val="28"/>
          <w:lang w:val="vi-VN"/>
        </w:rPr>
        <w:t xml:space="preserve"> </w:t>
      </w:r>
      <w:r w:rsidR="00BE5864">
        <w:rPr>
          <w:sz w:val="28"/>
          <w:szCs w:val="28"/>
        </w:rPr>
        <w:t>(</w:t>
      </w:r>
      <w:proofErr w:type="spellStart"/>
      <w:r w:rsidR="00BE5864">
        <w:rPr>
          <w:sz w:val="28"/>
          <w:szCs w:val="28"/>
        </w:rPr>
        <w:t>đất</w:t>
      </w:r>
      <w:proofErr w:type="spellEnd"/>
      <w:r w:rsidR="00BE5864">
        <w:rPr>
          <w:sz w:val="28"/>
          <w:szCs w:val="28"/>
        </w:rPr>
        <w:t xml:space="preserve">, </w:t>
      </w:r>
      <w:proofErr w:type="spellStart"/>
      <w:r w:rsidR="00BE5864">
        <w:rPr>
          <w:sz w:val="28"/>
          <w:szCs w:val="28"/>
        </w:rPr>
        <w:t>nguồn</w:t>
      </w:r>
      <w:proofErr w:type="spellEnd"/>
      <w:r w:rsidR="00BE5864">
        <w:rPr>
          <w:sz w:val="28"/>
          <w:szCs w:val="28"/>
        </w:rPr>
        <w:t xml:space="preserve"> </w:t>
      </w:r>
      <w:proofErr w:type="spellStart"/>
      <w:r w:rsidR="00BE5864">
        <w:rPr>
          <w:sz w:val="28"/>
          <w:szCs w:val="28"/>
        </w:rPr>
        <w:t>nước</w:t>
      </w:r>
      <w:proofErr w:type="spellEnd"/>
      <w:r w:rsidR="00BE5864">
        <w:rPr>
          <w:sz w:val="28"/>
          <w:szCs w:val="28"/>
        </w:rPr>
        <w:t>…)</w:t>
      </w:r>
    </w:p>
    <w:p w14:paraId="1367D6F2" w14:textId="1C68FA1C" w:rsidR="00296E1E" w:rsidRDefault="00C05D77" w:rsidP="00305BA5">
      <w:pPr>
        <w:ind w:firstLine="360"/>
        <w:jc w:val="both"/>
        <w:rPr>
          <w:sz w:val="28"/>
          <w:szCs w:val="28"/>
        </w:rPr>
      </w:pPr>
      <w:r>
        <w:rPr>
          <w:sz w:val="28"/>
          <w:szCs w:val="28"/>
          <w:lang w:val="vi-VN"/>
        </w:rPr>
        <w:t xml:space="preserve">+ </w:t>
      </w:r>
      <w:proofErr w:type="spellStart"/>
      <w:r w:rsidR="003B061F" w:rsidRPr="003B061F">
        <w:rPr>
          <w:sz w:val="28"/>
          <w:szCs w:val="28"/>
        </w:rPr>
        <w:t>Giúp</w:t>
      </w:r>
      <w:proofErr w:type="spellEnd"/>
      <w:r w:rsidR="003B061F" w:rsidRPr="003B061F">
        <w:rPr>
          <w:sz w:val="28"/>
          <w:szCs w:val="28"/>
        </w:rPr>
        <w:t xml:space="preserve"> </w:t>
      </w:r>
      <w:proofErr w:type="spellStart"/>
      <w:r w:rsidR="003B061F" w:rsidRPr="003B061F">
        <w:rPr>
          <w:sz w:val="28"/>
          <w:szCs w:val="28"/>
        </w:rPr>
        <w:t>phát</w:t>
      </w:r>
      <w:proofErr w:type="spellEnd"/>
      <w:r w:rsidR="003B061F" w:rsidRPr="003B061F">
        <w:rPr>
          <w:sz w:val="28"/>
          <w:szCs w:val="28"/>
        </w:rPr>
        <w:t xml:space="preserve"> </w:t>
      </w:r>
      <w:proofErr w:type="spellStart"/>
      <w:r w:rsidR="003B061F" w:rsidRPr="003B061F">
        <w:rPr>
          <w:sz w:val="28"/>
          <w:szCs w:val="28"/>
        </w:rPr>
        <w:t>triển</w:t>
      </w:r>
      <w:proofErr w:type="spellEnd"/>
      <w:r w:rsidR="003B061F" w:rsidRPr="003B061F">
        <w:rPr>
          <w:sz w:val="28"/>
          <w:szCs w:val="28"/>
        </w:rPr>
        <w:t xml:space="preserve"> </w:t>
      </w:r>
      <w:proofErr w:type="spellStart"/>
      <w:r w:rsidR="003B061F" w:rsidRPr="003B061F">
        <w:rPr>
          <w:sz w:val="28"/>
          <w:szCs w:val="28"/>
        </w:rPr>
        <w:t>cộng</w:t>
      </w:r>
      <w:proofErr w:type="spellEnd"/>
      <w:r w:rsidR="003B061F" w:rsidRPr="003B061F">
        <w:rPr>
          <w:sz w:val="28"/>
          <w:szCs w:val="28"/>
        </w:rPr>
        <w:t xml:space="preserve"> </w:t>
      </w:r>
      <w:proofErr w:type="spellStart"/>
      <w:r w:rsidR="003B061F" w:rsidRPr="003B061F">
        <w:rPr>
          <w:sz w:val="28"/>
          <w:szCs w:val="28"/>
        </w:rPr>
        <w:t>đồng</w:t>
      </w:r>
      <w:proofErr w:type="spellEnd"/>
      <w:r w:rsidR="003B061F" w:rsidRPr="003B061F">
        <w:rPr>
          <w:sz w:val="28"/>
          <w:szCs w:val="28"/>
        </w:rPr>
        <w:t xml:space="preserve"> </w:t>
      </w:r>
      <w:proofErr w:type="spellStart"/>
      <w:r w:rsidR="003B061F" w:rsidRPr="003B061F">
        <w:rPr>
          <w:sz w:val="28"/>
          <w:szCs w:val="28"/>
        </w:rPr>
        <w:t>thịnh</w:t>
      </w:r>
      <w:proofErr w:type="spellEnd"/>
      <w:r w:rsidR="003B061F" w:rsidRPr="003B061F">
        <w:rPr>
          <w:sz w:val="28"/>
          <w:szCs w:val="28"/>
        </w:rPr>
        <w:t xml:space="preserve"> </w:t>
      </w:r>
      <w:proofErr w:type="spellStart"/>
      <w:r w:rsidR="003B061F" w:rsidRPr="003B061F">
        <w:rPr>
          <w:sz w:val="28"/>
          <w:szCs w:val="28"/>
        </w:rPr>
        <w:t>vượng</w:t>
      </w:r>
      <w:proofErr w:type="spellEnd"/>
      <w:r w:rsidR="003B061F" w:rsidRPr="003B061F">
        <w:rPr>
          <w:sz w:val="28"/>
          <w:szCs w:val="28"/>
        </w:rPr>
        <w:t>​: </w:t>
      </w:r>
      <w:proofErr w:type="spellStart"/>
      <w:r w:rsidR="003B061F" w:rsidRPr="003B061F">
        <w:rPr>
          <w:sz w:val="28"/>
          <w:szCs w:val="28"/>
        </w:rPr>
        <w:t>Nâng</w:t>
      </w:r>
      <w:proofErr w:type="spellEnd"/>
      <w:r w:rsidR="003B061F" w:rsidRPr="003B061F">
        <w:rPr>
          <w:sz w:val="28"/>
          <w:szCs w:val="28"/>
        </w:rPr>
        <w:t xml:space="preserve"> </w:t>
      </w:r>
      <w:proofErr w:type="spellStart"/>
      <w:r w:rsidR="003B061F" w:rsidRPr="003B061F">
        <w:rPr>
          <w:sz w:val="28"/>
          <w:szCs w:val="28"/>
        </w:rPr>
        <w:t>cao</w:t>
      </w:r>
      <w:proofErr w:type="spellEnd"/>
      <w:r w:rsidR="003B061F" w:rsidRPr="003B061F">
        <w:rPr>
          <w:sz w:val="28"/>
          <w:szCs w:val="28"/>
        </w:rPr>
        <w:t xml:space="preserve"> </w:t>
      </w:r>
      <w:proofErr w:type="spellStart"/>
      <w:r w:rsidR="003B061F" w:rsidRPr="003B061F">
        <w:rPr>
          <w:sz w:val="28"/>
          <w:szCs w:val="28"/>
        </w:rPr>
        <w:t>sinh</w:t>
      </w:r>
      <w:proofErr w:type="spellEnd"/>
      <w:r w:rsidR="003B061F" w:rsidRPr="003B061F">
        <w:rPr>
          <w:sz w:val="28"/>
          <w:szCs w:val="28"/>
        </w:rPr>
        <w:t xml:space="preserve"> </w:t>
      </w:r>
      <w:proofErr w:type="spellStart"/>
      <w:r w:rsidR="003B061F" w:rsidRPr="003B061F">
        <w:rPr>
          <w:sz w:val="28"/>
          <w:szCs w:val="28"/>
        </w:rPr>
        <w:t>kế</w:t>
      </w:r>
      <w:proofErr w:type="spellEnd"/>
      <w:r w:rsidR="003B061F" w:rsidRPr="003B061F">
        <w:rPr>
          <w:sz w:val="28"/>
          <w:szCs w:val="28"/>
        </w:rPr>
        <w:t xml:space="preserve"> </w:t>
      </w:r>
      <w:proofErr w:type="spellStart"/>
      <w:r w:rsidR="003B061F" w:rsidRPr="003B061F">
        <w:rPr>
          <w:sz w:val="28"/>
          <w:szCs w:val="28"/>
        </w:rPr>
        <w:t>và</w:t>
      </w:r>
      <w:proofErr w:type="spellEnd"/>
      <w:r w:rsidR="003B061F" w:rsidRPr="003B061F">
        <w:rPr>
          <w:sz w:val="28"/>
          <w:szCs w:val="28"/>
        </w:rPr>
        <w:t xml:space="preserve"> </w:t>
      </w:r>
      <w:proofErr w:type="spellStart"/>
      <w:r w:rsidR="003B061F" w:rsidRPr="003B061F">
        <w:rPr>
          <w:sz w:val="28"/>
          <w:szCs w:val="28"/>
        </w:rPr>
        <w:t>chất</w:t>
      </w:r>
      <w:proofErr w:type="spellEnd"/>
      <w:r w:rsidR="003B061F" w:rsidRPr="003B061F">
        <w:rPr>
          <w:sz w:val="28"/>
          <w:szCs w:val="28"/>
        </w:rPr>
        <w:t xml:space="preserve"> </w:t>
      </w:r>
      <w:proofErr w:type="spellStart"/>
      <w:r w:rsidR="003B061F" w:rsidRPr="003B061F">
        <w:rPr>
          <w:sz w:val="28"/>
          <w:szCs w:val="28"/>
        </w:rPr>
        <w:t>lượng</w:t>
      </w:r>
      <w:proofErr w:type="spellEnd"/>
      <w:r w:rsidR="003B061F" w:rsidRPr="003B061F">
        <w:rPr>
          <w:sz w:val="28"/>
          <w:szCs w:val="28"/>
        </w:rPr>
        <w:t xml:space="preserve"> </w:t>
      </w:r>
      <w:proofErr w:type="spellStart"/>
      <w:r w:rsidR="003B061F" w:rsidRPr="003B061F">
        <w:rPr>
          <w:sz w:val="28"/>
          <w:szCs w:val="28"/>
        </w:rPr>
        <w:t>cuộc</w:t>
      </w:r>
      <w:proofErr w:type="spellEnd"/>
      <w:r w:rsidR="003B061F" w:rsidRPr="003B061F">
        <w:rPr>
          <w:sz w:val="28"/>
          <w:szCs w:val="28"/>
        </w:rPr>
        <w:t xml:space="preserve"> </w:t>
      </w:r>
      <w:proofErr w:type="spellStart"/>
      <w:r w:rsidR="003B061F" w:rsidRPr="003B061F">
        <w:rPr>
          <w:sz w:val="28"/>
          <w:szCs w:val="28"/>
        </w:rPr>
        <w:t>sống</w:t>
      </w:r>
      <w:proofErr w:type="spellEnd"/>
      <w:r w:rsidR="003B061F" w:rsidRPr="003B061F">
        <w:rPr>
          <w:sz w:val="28"/>
          <w:szCs w:val="28"/>
        </w:rPr>
        <w:t xml:space="preserve"> </w:t>
      </w:r>
      <w:proofErr w:type="spellStart"/>
      <w:r w:rsidR="003B061F" w:rsidRPr="003B061F">
        <w:rPr>
          <w:sz w:val="28"/>
          <w:szCs w:val="28"/>
        </w:rPr>
        <w:t>của</w:t>
      </w:r>
      <w:proofErr w:type="spellEnd"/>
      <w:r w:rsidR="003B061F" w:rsidRPr="003B061F">
        <w:rPr>
          <w:sz w:val="28"/>
          <w:szCs w:val="28"/>
        </w:rPr>
        <w:t xml:space="preserve"> </w:t>
      </w:r>
      <w:proofErr w:type="spellStart"/>
      <w:r w:rsidR="003B061F" w:rsidRPr="003B061F">
        <w:rPr>
          <w:sz w:val="28"/>
          <w:szCs w:val="28"/>
        </w:rPr>
        <w:t>các</w:t>
      </w:r>
      <w:proofErr w:type="spellEnd"/>
      <w:r w:rsidR="003B061F" w:rsidRPr="003B061F">
        <w:rPr>
          <w:sz w:val="28"/>
          <w:szCs w:val="28"/>
        </w:rPr>
        <w:t xml:space="preserve"> </w:t>
      </w:r>
      <w:proofErr w:type="spellStart"/>
      <w:r w:rsidR="003B061F" w:rsidRPr="003B061F">
        <w:rPr>
          <w:sz w:val="28"/>
          <w:szCs w:val="28"/>
        </w:rPr>
        <w:t>cộng</w:t>
      </w:r>
      <w:proofErr w:type="spellEnd"/>
      <w:r w:rsidR="003B061F" w:rsidRPr="003B061F">
        <w:rPr>
          <w:sz w:val="28"/>
          <w:szCs w:val="28"/>
        </w:rPr>
        <w:t xml:space="preserve"> </w:t>
      </w:r>
      <w:proofErr w:type="spellStart"/>
      <w:r w:rsidR="003B061F" w:rsidRPr="003B061F">
        <w:rPr>
          <w:sz w:val="28"/>
          <w:szCs w:val="28"/>
        </w:rPr>
        <w:t>đồng</w:t>
      </w:r>
      <w:proofErr w:type="spellEnd"/>
      <w:r w:rsidR="003B061F" w:rsidRPr="003B061F">
        <w:rPr>
          <w:sz w:val="28"/>
          <w:szCs w:val="28"/>
        </w:rPr>
        <w:t xml:space="preserve"> </w:t>
      </w:r>
      <w:proofErr w:type="spellStart"/>
      <w:r w:rsidR="003B061F" w:rsidRPr="003B061F">
        <w:rPr>
          <w:sz w:val="28"/>
          <w:szCs w:val="28"/>
        </w:rPr>
        <w:t>nơi</w:t>
      </w:r>
      <w:proofErr w:type="spellEnd"/>
      <w:r w:rsidR="003B061F" w:rsidRPr="003B061F">
        <w:rPr>
          <w:sz w:val="28"/>
          <w:szCs w:val="28"/>
        </w:rPr>
        <w:t xml:space="preserve"> </w:t>
      </w:r>
      <w:r w:rsidR="003B061F" w:rsidRPr="00143A72">
        <w:rPr>
          <w:sz w:val="28"/>
          <w:szCs w:val="28"/>
        </w:rPr>
        <w:t>Nestlé</w:t>
      </w:r>
      <w:r w:rsidR="003B061F" w:rsidRPr="003B061F">
        <w:rPr>
          <w:sz w:val="28"/>
          <w:szCs w:val="28"/>
        </w:rPr>
        <w:t xml:space="preserve"> </w:t>
      </w:r>
      <w:proofErr w:type="spellStart"/>
      <w:r w:rsidR="003B061F" w:rsidRPr="003B061F">
        <w:rPr>
          <w:sz w:val="28"/>
          <w:szCs w:val="28"/>
        </w:rPr>
        <w:t>hoạt</w:t>
      </w:r>
      <w:proofErr w:type="spellEnd"/>
      <w:r w:rsidR="003B061F" w:rsidRPr="003B061F">
        <w:rPr>
          <w:sz w:val="28"/>
          <w:szCs w:val="28"/>
        </w:rPr>
        <w:t xml:space="preserve"> </w:t>
      </w:r>
      <w:proofErr w:type="spellStart"/>
      <w:r w:rsidR="003B061F" w:rsidRPr="003B061F">
        <w:rPr>
          <w:sz w:val="28"/>
          <w:szCs w:val="28"/>
        </w:rPr>
        <w:t>động</w:t>
      </w:r>
      <w:proofErr w:type="spellEnd"/>
      <w:r w:rsidR="003B061F" w:rsidRPr="003B061F">
        <w:rPr>
          <w:sz w:val="28"/>
          <w:szCs w:val="28"/>
        </w:rPr>
        <w:t xml:space="preserve"> </w:t>
      </w:r>
      <w:proofErr w:type="spellStart"/>
      <w:r w:rsidR="003B061F" w:rsidRPr="003B061F">
        <w:rPr>
          <w:sz w:val="28"/>
          <w:szCs w:val="28"/>
        </w:rPr>
        <w:t>cũng</w:t>
      </w:r>
      <w:proofErr w:type="spellEnd"/>
      <w:r w:rsidR="003B061F" w:rsidRPr="003B061F">
        <w:rPr>
          <w:sz w:val="28"/>
          <w:szCs w:val="28"/>
        </w:rPr>
        <w:t xml:space="preserve"> </w:t>
      </w:r>
      <w:proofErr w:type="spellStart"/>
      <w:r w:rsidR="003B061F" w:rsidRPr="003B061F">
        <w:rPr>
          <w:sz w:val="28"/>
          <w:szCs w:val="28"/>
        </w:rPr>
        <w:t>như</w:t>
      </w:r>
      <w:proofErr w:type="spellEnd"/>
      <w:r w:rsidR="003B061F" w:rsidRPr="003B061F">
        <w:rPr>
          <w:sz w:val="28"/>
          <w:szCs w:val="28"/>
        </w:rPr>
        <w:t xml:space="preserve"> </w:t>
      </w:r>
      <w:proofErr w:type="spellStart"/>
      <w:r w:rsidR="003B061F" w:rsidRPr="003B061F">
        <w:rPr>
          <w:sz w:val="28"/>
          <w:szCs w:val="28"/>
        </w:rPr>
        <w:t>giúp</w:t>
      </w:r>
      <w:proofErr w:type="spellEnd"/>
      <w:r w:rsidR="003B061F" w:rsidRPr="003B061F">
        <w:rPr>
          <w:sz w:val="28"/>
          <w:szCs w:val="28"/>
        </w:rPr>
        <w:t xml:space="preserve"> </w:t>
      </w:r>
      <w:proofErr w:type="spellStart"/>
      <w:r w:rsidR="003B061F" w:rsidRPr="003B061F">
        <w:rPr>
          <w:sz w:val="28"/>
          <w:szCs w:val="28"/>
        </w:rPr>
        <w:t>tạo</w:t>
      </w:r>
      <w:proofErr w:type="spellEnd"/>
      <w:r w:rsidR="003B061F" w:rsidRPr="003B061F">
        <w:rPr>
          <w:sz w:val="28"/>
          <w:szCs w:val="28"/>
        </w:rPr>
        <w:t xml:space="preserve"> </w:t>
      </w:r>
      <w:proofErr w:type="spellStart"/>
      <w:r w:rsidR="003B061F" w:rsidRPr="003B061F">
        <w:rPr>
          <w:sz w:val="28"/>
          <w:szCs w:val="28"/>
        </w:rPr>
        <w:t>dựng</w:t>
      </w:r>
      <w:proofErr w:type="spellEnd"/>
      <w:r w:rsidR="003B061F" w:rsidRPr="003B061F">
        <w:rPr>
          <w:sz w:val="28"/>
          <w:szCs w:val="28"/>
        </w:rPr>
        <w:t xml:space="preserve"> </w:t>
      </w:r>
      <w:proofErr w:type="spellStart"/>
      <w:r w:rsidR="003B061F" w:rsidRPr="003B061F">
        <w:rPr>
          <w:sz w:val="28"/>
          <w:szCs w:val="28"/>
        </w:rPr>
        <w:t>nền</w:t>
      </w:r>
      <w:proofErr w:type="spellEnd"/>
      <w:r w:rsidR="003B061F" w:rsidRPr="003B061F">
        <w:rPr>
          <w:sz w:val="28"/>
          <w:szCs w:val="28"/>
        </w:rPr>
        <w:t xml:space="preserve"> </w:t>
      </w:r>
      <w:proofErr w:type="spellStart"/>
      <w:r w:rsidR="003B061F" w:rsidRPr="003B061F">
        <w:rPr>
          <w:sz w:val="28"/>
          <w:szCs w:val="28"/>
        </w:rPr>
        <w:t>tảng</w:t>
      </w:r>
      <w:proofErr w:type="spellEnd"/>
      <w:r w:rsidR="003B061F" w:rsidRPr="003B061F">
        <w:rPr>
          <w:sz w:val="28"/>
          <w:szCs w:val="28"/>
        </w:rPr>
        <w:t xml:space="preserve"> </w:t>
      </w:r>
      <w:proofErr w:type="spellStart"/>
      <w:r w:rsidR="003B061F" w:rsidRPr="003B061F">
        <w:rPr>
          <w:sz w:val="28"/>
          <w:szCs w:val="28"/>
        </w:rPr>
        <w:t>cho</w:t>
      </w:r>
      <w:proofErr w:type="spellEnd"/>
      <w:r w:rsidR="003B061F" w:rsidRPr="003B061F">
        <w:rPr>
          <w:sz w:val="28"/>
          <w:szCs w:val="28"/>
        </w:rPr>
        <w:t xml:space="preserve"> </w:t>
      </w:r>
      <w:proofErr w:type="spellStart"/>
      <w:r w:rsidR="003B061F" w:rsidRPr="003B061F">
        <w:rPr>
          <w:sz w:val="28"/>
          <w:szCs w:val="28"/>
        </w:rPr>
        <w:t>quá</w:t>
      </w:r>
      <w:proofErr w:type="spellEnd"/>
      <w:r w:rsidR="003B061F" w:rsidRPr="003B061F">
        <w:rPr>
          <w:sz w:val="28"/>
          <w:szCs w:val="28"/>
        </w:rPr>
        <w:t xml:space="preserve"> </w:t>
      </w:r>
      <w:proofErr w:type="spellStart"/>
      <w:r w:rsidR="003B061F" w:rsidRPr="003B061F">
        <w:rPr>
          <w:sz w:val="28"/>
          <w:szCs w:val="28"/>
        </w:rPr>
        <w:t>trình</w:t>
      </w:r>
      <w:proofErr w:type="spellEnd"/>
      <w:r w:rsidR="003B061F" w:rsidRPr="003B061F">
        <w:rPr>
          <w:sz w:val="28"/>
          <w:szCs w:val="28"/>
        </w:rPr>
        <w:t xml:space="preserve"> </w:t>
      </w:r>
      <w:proofErr w:type="spellStart"/>
      <w:r w:rsidR="003B061F" w:rsidRPr="003B061F">
        <w:rPr>
          <w:sz w:val="28"/>
          <w:szCs w:val="28"/>
        </w:rPr>
        <w:t>chuyển</w:t>
      </w:r>
      <w:proofErr w:type="spellEnd"/>
      <w:r w:rsidR="003B061F" w:rsidRPr="003B061F">
        <w:rPr>
          <w:sz w:val="28"/>
          <w:szCs w:val="28"/>
        </w:rPr>
        <w:t xml:space="preserve"> </w:t>
      </w:r>
      <w:proofErr w:type="spellStart"/>
      <w:r w:rsidR="003B061F" w:rsidRPr="003B061F">
        <w:rPr>
          <w:sz w:val="28"/>
          <w:szCs w:val="28"/>
        </w:rPr>
        <w:t>đổi</w:t>
      </w:r>
      <w:proofErr w:type="spellEnd"/>
      <w:r w:rsidR="003B061F" w:rsidRPr="003B061F">
        <w:rPr>
          <w:sz w:val="28"/>
          <w:szCs w:val="28"/>
        </w:rPr>
        <w:t xml:space="preserve"> sang </w:t>
      </w:r>
      <w:proofErr w:type="spellStart"/>
      <w:r w:rsidR="003B061F" w:rsidRPr="003B061F">
        <w:rPr>
          <w:sz w:val="28"/>
          <w:szCs w:val="28"/>
        </w:rPr>
        <w:t>những</w:t>
      </w:r>
      <w:proofErr w:type="spellEnd"/>
      <w:r w:rsidR="003B061F" w:rsidRPr="003B061F">
        <w:rPr>
          <w:sz w:val="28"/>
          <w:szCs w:val="28"/>
        </w:rPr>
        <w:t xml:space="preserve"> </w:t>
      </w:r>
      <w:proofErr w:type="spellStart"/>
      <w:r w:rsidR="003B061F" w:rsidRPr="003B061F">
        <w:rPr>
          <w:sz w:val="28"/>
          <w:szCs w:val="28"/>
        </w:rPr>
        <w:t>thực</w:t>
      </w:r>
      <w:proofErr w:type="spellEnd"/>
      <w:r w:rsidR="003B061F" w:rsidRPr="003B061F">
        <w:rPr>
          <w:sz w:val="28"/>
          <w:szCs w:val="28"/>
        </w:rPr>
        <w:t xml:space="preserve"> </w:t>
      </w:r>
      <w:proofErr w:type="spellStart"/>
      <w:r w:rsidR="003B061F" w:rsidRPr="003B061F">
        <w:rPr>
          <w:sz w:val="28"/>
          <w:szCs w:val="28"/>
        </w:rPr>
        <w:t>hành</w:t>
      </w:r>
      <w:proofErr w:type="spellEnd"/>
      <w:r w:rsidR="003B061F" w:rsidRPr="003B061F">
        <w:rPr>
          <w:sz w:val="28"/>
          <w:szCs w:val="28"/>
        </w:rPr>
        <w:t xml:space="preserve"> </w:t>
      </w:r>
      <w:proofErr w:type="spellStart"/>
      <w:r w:rsidR="003B061F" w:rsidRPr="003B061F">
        <w:rPr>
          <w:sz w:val="28"/>
          <w:szCs w:val="28"/>
        </w:rPr>
        <w:t>hướng</w:t>
      </w:r>
      <w:proofErr w:type="spellEnd"/>
      <w:r w:rsidR="003B061F" w:rsidRPr="003B061F">
        <w:rPr>
          <w:sz w:val="28"/>
          <w:szCs w:val="28"/>
        </w:rPr>
        <w:t xml:space="preserve"> </w:t>
      </w:r>
      <w:proofErr w:type="spellStart"/>
      <w:r w:rsidR="003B061F" w:rsidRPr="003B061F">
        <w:rPr>
          <w:sz w:val="28"/>
          <w:szCs w:val="28"/>
        </w:rPr>
        <w:t>đến</w:t>
      </w:r>
      <w:proofErr w:type="spellEnd"/>
      <w:r w:rsidR="003B061F" w:rsidRPr="003B061F">
        <w:rPr>
          <w:sz w:val="28"/>
          <w:szCs w:val="28"/>
        </w:rPr>
        <w:t xml:space="preserve"> </w:t>
      </w:r>
      <w:proofErr w:type="spellStart"/>
      <w:r w:rsidR="003B061F" w:rsidRPr="003B061F">
        <w:rPr>
          <w:sz w:val="28"/>
          <w:szCs w:val="28"/>
        </w:rPr>
        <w:t>mục</w:t>
      </w:r>
      <w:proofErr w:type="spellEnd"/>
      <w:r w:rsidR="003B061F" w:rsidRPr="003B061F">
        <w:rPr>
          <w:sz w:val="28"/>
          <w:szCs w:val="28"/>
        </w:rPr>
        <w:t xml:space="preserve"> </w:t>
      </w:r>
      <w:proofErr w:type="spellStart"/>
      <w:r w:rsidR="003B061F" w:rsidRPr="003B061F">
        <w:rPr>
          <w:sz w:val="28"/>
          <w:szCs w:val="28"/>
        </w:rPr>
        <w:t>tiêu</w:t>
      </w:r>
      <w:proofErr w:type="spellEnd"/>
      <w:r w:rsidR="003B061F" w:rsidRPr="003B061F">
        <w:rPr>
          <w:sz w:val="28"/>
          <w:szCs w:val="28"/>
        </w:rPr>
        <w:t xml:space="preserve"> </w:t>
      </w:r>
      <w:proofErr w:type="spellStart"/>
      <w:r w:rsidR="003B061F" w:rsidRPr="003B061F">
        <w:rPr>
          <w:sz w:val="28"/>
          <w:szCs w:val="28"/>
        </w:rPr>
        <w:t>tái</w:t>
      </w:r>
      <w:proofErr w:type="spellEnd"/>
      <w:r w:rsidR="003B061F" w:rsidRPr="003B061F">
        <w:rPr>
          <w:sz w:val="28"/>
          <w:szCs w:val="28"/>
        </w:rPr>
        <w:t xml:space="preserve"> </w:t>
      </w:r>
      <w:proofErr w:type="spellStart"/>
      <w:r w:rsidR="003B061F" w:rsidRPr="003B061F">
        <w:rPr>
          <w:sz w:val="28"/>
          <w:szCs w:val="28"/>
        </w:rPr>
        <w:t>sinh</w:t>
      </w:r>
      <w:proofErr w:type="spellEnd"/>
      <w:r w:rsidR="003B061F" w:rsidRPr="003B061F">
        <w:rPr>
          <w:sz w:val="28"/>
          <w:szCs w:val="28"/>
        </w:rPr>
        <w:t xml:space="preserve"> </w:t>
      </w:r>
      <w:proofErr w:type="spellStart"/>
      <w:r w:rsidR="003B061F" w:rsidRPr="003B061F">
        <w:rPr>
          <w:sz w:val="28"/>
          <w:szCs w:val="28"/>
        </w:rPr>
        <w:t>và</w:t>
      </w:r>
      <w:proofErr w:type="spellEnd"/>
      <w:r w:rsidR="003B061F" w:rsidRPr="003B061F">
        <w:rPr>
          <w:sz w:val="28"/>
          <w:szCs w:val="28"/>
        </w:rPr>
        <w:t xml:space="preserve"> </w:t>
      </w:r>
      <w:proofErr w:type="spellStart"/>
      <w:r w:rsidR="003B061F" w:rsidRPr="003B061F">
        <w:rPr>
          <w:sz w:val="28"/>
          <w:szCs w:val="28"/>
        </w:rPr>
        <w:t>tái</w:t>
      </w:r>
      <w:proofErr w:type="spellEnd"/>
      <w:r w:rsidR="003B061F" w:rsidRPr="003B061F">
        <w:rPr>
          <w:sz w:val="28"/>
          <w:szCs w:val="28"/>
        </w:rPr>
        <w:t xml:space="preserve"> </w:t>
      </w:r>
      <w:proofErr w:type="spellStart"/>
      <w:r w:rsidR="003B061F" w:rsidRPr="003B061F">
        <w:rPr>
          <w:sz w:val="28"/>
          <w:szCs w:val="28"/>
        </w:rPr>
        <w:t>tạo</w:t>
      </w:r>
      <w:proofErr w:type="spellEnd"/>
      <w:r w:rsidR="003B061F" w:rsidRPr="003B061F">
        <w:rPr>
          <w:sz w:val="28"/>
          <w:szCs w:val="28"/>
        </w:rPr>
        <w:t>.</w:t>
      </w:r>
    </w:p>
    <w:p w14:paraId="6BA446D7" w14:textId="489AB0E6" w:rsidR="00280440" w:rsidRDefault="008B327A" w:rsidP="00280440">
      <w:pPr>
        <w:pStyle w:val="ListParagraph"/>
        <w:numPr>
          <w:ilvl w:val="0"/>
          <w:numId w:val="4"/>
        </w:numPr>
        <w:jc w:val="both"/>
        <w:rPr>
          <w:b/>
          <w:bCs/>
          <w:sz w:val="28"/>
          <w:szCs w:val="28"/>
          <w:lang w:val="vi-VN"/>
        </w:rPr>
      </w:pPr>
      <w:r>
        <w:rPr>
          <w:b/>
          <w:bCs/>
          <w:sz w:val="28"/>
          <w:szCs w:val="28"/>
          <w:lang w:val="vi-VN"/>
        </w:rPr>
        <w:t xml:space="preserve">Ông Alexander Koch – Tổng Giám đốc điều hành </w:t>
      </w:r>
      <w:r w:rsidR="003B061F" w:rsidRPr="00C05D77">
        <w:rPr>
          <w:b/>
          <w:bCs/>
          <w:sz w:val="28"/>
          <w:szCs w:val="28"/>
          <w:lang w:val="vi-VN"/>
        </w:rPr>
        <w:t>Heineken Việt Nam:</w:t>
      </w:r>
    </w:p>
    <w:p w14:paraId="183EA2B7" w14:textId="77777777" w:rsidR="00280440" w:rsidRPr="00280440" w:rsidRDefault="00280440" w:rsidP="00280440">
      <w:pPr>
        <w:ind w:firstLine="720"/>
        <w:jc w:val="both"/>
        <w:rPr>
          <w:b/>
          <w:bCs/>
          <w:sz w:val="28"/>
          <w:szCs w:val="28"/>
          <w:lang w:val="vi-VN"/>
        </w:rPr>
      </w:pPr>
      <w:r>
        <w:rPr>
          <w:sz w:val="28"/>
          <w:szCs w:val="28"/>
          <w:lang w:val="vi-VN"/>
        </w:rPr>
        <w:t xml:space="preserve">+ </w:t>
      </w:r>
      <w:r w:rsidRPr="00280440">
        <w:rPr>
          <w:sz w:val="28"/>
          <w:szCs w:val="28"/>
        </w:rPr>
        <w:t xml:space="preserve">Heineken </w:t>
      </w:r>
      <w:proofErr w:type="spellStart"/>
      <w:r w:rsidRPr="00280440">
        <w:rPr>
          <w:sz w:val="28"/>
          <w:szCs w:val="28"/>
        </w:rPr>
        <w:t>được</w:t>
      </w:r>
      <w:proofErr w:type="spellEnd"/>
      <w:r w:rsidRPr="00280440">
        <w:rPr>
          <w:sz w:val="28"/>
          <w:szCs w:val="28"/>
        </w:rPr>
        <w:t xml:space="preserve"> </w:t>
      </w:r>
      <w:proofErr w:type="spellStart"/>
      <w:r w:rsidRPr="00280440">
        <w:rPr>
          <w:sz w:val="28"/>
          <w:szCs w:val="28"/>
        </w:rPr>
        <w:t>đánh</w:t>
      </w:r>
      <w:proofErr w:type="spellEnd"/>
      <w:r w:rsidRPr="00280440">
        <w:rPr>
          <w:sz w:val="28"/>
          <w:szCs w:val="28"/>
        </w:rPr>
        <w:t xml:space="preserve"> </w:t>
      </w:r>
      <w:proofErr w:type="spellStart"/>
      <w:r w:rsidRPr="00280440">
        <w:rPr>
          <w:sz w:val="28"/>
          <w:szCs w:val="28"/>
        </w:rPr>
        <w:t>giá</w:t>
      </w:r>
      <w:proofErr w:type="spellEnd"/>
      <w:r w:rsidRPr="00280440">
        <w:rPr>
          <w:sz w:val="28"/>
          <w:szCs w:val="28"/>
        </w:rPr>
        <w:t xml:space="preserve"> </w:t>
      </w:r>
      <w:proofErr w:type="spellStart"/>
      <w:r w:rsidRPr="00280440">
        <w:rPr>
          <w:sz w:val="28"/>
          <w:szCs w:val="28"/>
        </w:rPr>
        <w:t>là</w:t>
      </w:r>
      <w:proofErr w:type="spellEnd"/>
      <w:r w:rsidRPr="00280440">
        <w:rPr>
          <w:sz w:val="28"/>
          <w:szCs w:val="28"/>
        </w:rPr>
        <w:t xml:space="preserve"> </w:t>
      </w:r>
      <w:proofErr w:type="spellStart"/>
      <w:r w:rsidRPr="00280440">
        <w:rPr>
          <w:sz w:val="28"/>
          <w:szCs w:val="28"/>
        </w:rPr>
        <w:t>một</w:t>
      </w:r>
      <w:proofErr w:type="spellEnd"/>
      <w:r w:rsidRPr="00280440">
        <w:rPr>
          <w:sz w:val="28"/>
          <w:szCs w:val="28"/>
        </w:rPr>
        <w:t xml:space="preserve"> </w:t>
      </w:r>
      <w:proofErr w:type="spellStart"/>
      <w:r w:rsidRPr="00280440">
        <w:rPr>
          <w:sz w:val="28"/>
          <w:szCs w:val="28"/>
        </w:rPr>
        <w:t>trong</w:t>
      </w:r>
      <w:proofErr w:type="spellEnd"/>
      <w:r w:rsidRPr="00280440">
        <w:rPr>
          <w:sz w:val="28"/>
          <w:szCs w:val="28"/>
        </w:rPr>
        <w:t xml:space="preserve"> </w:t>
      </w:r>
      <w:proofErr w:type="spellStart"/>
      <w:r w:rsidRPr="00280440">
        <w:rPr>
          <w:sz w:val="28"/>
          <w:szCs w:val="28"/>
        </w:rPr>
        <w:t>số</w:t>
      </w:r>
      <w:proofErr w:type="spellEnd"/>
      <w:r w:rsidRPr="00280440">
        <w:rPr>
          <w:sz w:val="28"/>
          <w:szCs w:val="28"/>
        </w:rPr>
        <w:t xml:space="preserve"> </w:t>
      </w:r>
      <w:proofErr w:type="spellStart"/>
      <w:r w:rsidRPr="00280440">
        <w:rPr>
          <w:sz w:val="28"/>
          <w:szCs w:val="28"/>
        </w:rPr>
        <w:t>ít</w:t>
      </w:r>
      <w:proofErr w:type="spellEnd"/>
      <w:r w:rsidRPr="00280440">
        <w:rPr>
          <w:sz w:val="28"/>
          <w:szCs w:val="28"/>
        </w:rPr>
        <w:t xml:space="preserve"> </w:t>
      </w:r>
      <w:proofErr w:type="spellStart"/>
      <w:r w:rsidRPr="00280440">
        <w:rPr>
          <w:sz w:val="28"/>
          <w:szCs w:val="28"/>
        </w:rPr>
        <w:t>các</w:t>
      </w:r>
      <w:proofErr w:type="spellEnd"/>
      <w:r w:rsidRPr="00280440">
        <w:rPr>
          <w:sz w:val="28"/>
          <w:szCs w:val="28"/>
        </w:rPr>
        <w:t xml:space="preserve"> </w:t>
      </w:r>
      <w:proofErr w:type="spellStart"/>
      <w:r w:rsidRPr="00280440">
        <w:rPr>
          <w:sz w:val="28"/>
          <w:szCs w:val="28"/>
        </w:rPr>
        <w:t>doanh</w:t>
      </w:r>
      <w:proofErr w:type="spellEnd"/>
      <w:r w:rsidRPr="00280440">
        <w:rPr>
          <w:sz w:val="28"/>
          <w:szCs w:val="28"/>
        </w:rPr>
        <w:t xml:space="preserve"> </w:t>
      </w:r>
      <w:proofErr w:type="spellStart"/>
      <w:r w:rsidRPr="00280440">
        <w:rPr>
          <w:sz w:val="28"/>
          <w:szCs w:val="28"/>
        </w:rPr>
        <w:t>nghiệp</w:t>
      </w:r>
      <w:proofErr w:type="spellEnd"/>
      <w:r w:rsidRPr="00280440">
        <w:rPr>
          <w:sz w:val="28"/>
          <w:szCs w:val="28"/>
        </w:rPr>
        <w:t xml:space="preserve"> </w:t>
      </w:r>
      <w:proofErr w:type="spellStart"/>
      <w:r w:rsidRPr="00280440">
        <w:rPr>
          <w:sz w:val="28"/>
          <w:szCs w:val="28"/>
        </w:rPr>
        <w:t>đạt</w:t>
      </w:r>
      <w:proofErr w:type="spellEnd"/>
      <w:r w:rsidRPr="00280440">
        <w:rPr>
          <w:sz w:val="28"/>
          <w:szCs w:val="28"/>
        </w:rPr>
        <w:t xml:space="preserve"> </w:t>
      </w:r>
      <w:proofErr w:type="spellStart"/>
      <w:r w:rsidRPr="00280440">
        <w:rPr>
          <w:sz w:val="28"/>
          <w:szCs w:val="28"/>
        </w:rPr>
        <w:t>được</w:t>
      </w:r>
      <w:proofErr w:type="spellEnd"/>
      <w:r w:rsidRPr="00280440">
        <w:rPr>
          <w:sz w:val="28"/>
          <w:szCs w:val="28"/>
        </w:rPr>
        <w:t xml:space="preserve"> </w:t>
      </w:r>
      <w:proofErr w:type="spellStart"/>
      <w:r w:rsidRPr="00280440">
        <w:rPr>
          <w:sz w:val="28"/>
          <w:szCs w:val="28"/>
        </w:rPr>
        <w:t>những</w:t>
      </w:r>
      <w:proofErr w:type="spellEnd"/>
      <w:r w:rsidRPr="00280440">
        <w:rPr>
          <w:sz w:val="28"/>
          <w:szCs w:val="28"/>
        </w:rPr>
        <w:t xml:space="preserve"> </w:t>
      </w:r>
      <w:proofErr w:type="spellStart"/>
      <w:r w:rsidRPr="00280440">
        <w:rPr>
          <w:sz w:val="28"/>
          <w:szCs w:val="28"/>
        </w:rPr>
        <w:t>thành</w:t>
      </w:r>
      <w:proofErr w:type="spellEnd"/>
      <w:r w:rsidRPr="00280440">
        <w:rPr>
          <w:sz w:val="28"/>
          <w:szCs w:val="28"/>
        </w:rPr>
        <w:t xml:space="preserve"> </w:t>
      </w:r>
      <w:proofErr w:type="spellStart"/>
      <w:r w:rsidRPr="00280440">
        <w:rPr>
          <w:sz w:val="28"/>
          <w:szCs w:val="28"/>
        </w:rPr>
        <w:t>công</w:t>
      </w:r>
      <w:proofErr w:type="spellEnd"/>
      <w:r w:rsidRPr="00280440">
        <w:rPr>
          <w:sz w:val="28"/>
          <w:szCs w:val="28"/>
        </w:rPr>
        <w:t xml:space="preserve"> </w:t>
      </w:r>
      <w:proofErr w:type="spellStart"/>
      <w:r w:rsidRPr="00280440">
        <w:rPr>
          <w:sz w:val="28"/>
          <w:szCs w:val="28"/>
        </w:rPr>
        <w:t>nhất</w:t>
      </w:r>
      <w:proofErr w:type="spellEnd"/>
      <w:r w:rsidRPr="00280440">
        <w:rPr>
          <w:sz w:val="28"/>
          <w:szCs w:val="28"/>
        </w:rPr>
        <w:t xml:space="preserve"> </w:t>
      </w:r>
      <w:proofErr w:type="spellStart"/>
      <w:r w:rsidRPr="00280440">
        <w:rPr>
          <w:sz w:val="28"/>
          <w:szCs w:val="28"/>
        </w:rPr>
        <w:t>định</w:t>
      </w:r>
      <w:proofErr w:type="spellEnd"/>
      <w:r w:rsidRPr="00280440">
        <w:rPr>
          <w:sz w:val="28"/>
          <w:szCs w:val="28"/>
        </w:rPr>
        <w:t xml:space="preserve"> </w:t>
      </w:r>
      <w:proofErr w:type="spellStart"/>
      <w:r w:rsidRPr="00280440">
        <w:rPr>
          <w:sz w:val="28"/>
          <w:szCs w:val="28"/>
        </w:rPr>
        <w:t>trong</w:t>
      </w:r>
      <w:proofErr w:type="spellEnd"/>
      <w:r w:rsidRPr="00280440">
        <w:rPr>
          <w:sz w:val="28"/>
          <w:szCs w:val="28"/>
        </w:rPr>
        <w:t xml:space="preserve"> </w:t>
      </w:r>
      <w:proofErr w:type="spellStart"/>
      <w:r w:rsidRPr="00280440">
        <w:rPr>
          <w:sz w:val="28"/>
          <w:szCs w:val="28"/>
        </w:rPr>
        <w:t>việc</w:t>
      </w:r>
      <w:proofErr w:type="spellEnd"/>
      <w:r w:rsidRPr="00280440">
        <w:rPr>
          <w:sz w:val="28"/>
          <w:szCs w:val="28"/>
        </w:rPr>
        <w:t xml:space="preserve"> </w:t>
      </w:r>
      <w:proofErr w:type="spellStart"/>
      <w:r w:rsidRPr="00280440">
        <w:rPr>
          <w:sz w:val="28"/>
          <w:szCs w:val="28"/>
        </w:rPr>
        <w:t>theo</w:t>
      </w:r>
      <w:proofErr w:type="spellEnd"/>
      <w:r w:rsidRPr="00280440">
        <w:rPr>
          <w:sz w:val="28"/>
          <w:szCs w:val="28"/>
        </w:rPr>
        <w:t xml:space="preserve"> </w:t>
      </w:r>
      <w:proofErr w:type="spellStart"/>
      <w:r w:rsidRPr="00280440">
        <w:rPr>
          <w:sz w:val="28"/>
          <w:szCs w:val="28"/>
        </w:rPr>
        <w:t>đuổi</w:t>
      </w:r>
      <w:proofErr w:type="spellEnd"/>
      <w:r w:rsidRPr="00280440">
        <w:rPr>
          <w:sz w:val="28"/>
          <w:szCs w:val="28"/>
        </w:rPr>
        <w:t xml:space="preserve"> </w:t>
      </w:r>
      <w:proofErr w:type="spellStart"/>
      <w:r w:rsidRPr="00280440">
        <w:rPr>
          <w:sz w:val="28"/>
          <w:szCs w:val="28"/>
        </w:rPr>
        <w:t>mục</w:t>
      </w:r>
      <w:proofErr w:type="spellEnd"/>
      <w:r w:rsidRPr="00280440">
        <w:rPr>
          <w:sz w:val="28"/>
          <w:szCs w:val="28"/>
        </w:rPr>
        <w:t xml:space="preserve"> </w:t>
      </w:r>
      <w:proofErr w:type="spellStart"/>
      <w:r w:rsidRPr="00280440">
        <w:rPr>
          <w:sz w:val="28"/>
          <w:szCs w:val="28"/>
        </w:rPr>
        <w:t>tiêu</w:t>
      </w:r>
      <w:proofErr w:type="spellEnd"/>
      <w:r w:rsidRPr="00280440">
        <w:rPr>
          <w:sz w:val="28"/>
          <w:szCs w:val="28"/>
        </w:rPr>
        <w:t xml:space="preserve"> </w:t>
      </w:r>
      <w:proofErr w:type="spellStart"/>
      <w:r w:rsidRPr="00280440">
        <w:rPr>
          <w:sz w:val="28"/>
          <w:szCs w:val="28"/>
        </w:rPr>
        <w:t>phát</w:t>
      </w:r>
      <w:proofErr w:type="spellEnd"/>
      <w:r w:rsidRPr="00280440">
        <w:rPr>
          <w:sz w:val="28"/>
          <w:szCs w:val="28"/>
        </w:rPr>
        <w:t xml:space="preserve"> </w:t>
      </w:r>
      <w:proofErr w:type="spellStart"/>
      <w:r w:rsidRPr="00280440">
        <w:rPr>
          <w:sz w:val="28"/>
          <w:szCs w:val="28"/>
        </w:rPr>
        <w:t>triển</w:t>
      </w:r>
      <w:proofErr w:type="spellEnd"/>
      <w:r w:rsidRPr="00280440">
        <w:rPr>
          <w:sz w:val="28"/>
          <w:szCs w:val="28"/>
        </w:rPr>
        <w:t xml:space="preserve"> </w:t>
      </w:r>
      <w:proofErr w:type="spellStart"/>
      <w:r w:rsidRPr="00280440">
        <w:rPr>
          <w:sz w:val="28"/>
          <w:szCs w:val="28"/>
        </w:rPr>
        <w:t>bền</w:t>
      </w:r>
      <w:proofErr w:type="spellEnd"/>
      <w:r w:rsidRPr="00280440">
        <w:rPr>
          <w:sz w:val="28"/>
          <w:szCs w:val="28"/>
        </w:rPr>
        <w:t xml:space="preserve"> </w:t>
      </w:r>
      <w:proofErr w:type="spellStart"/>
      <w:r w:rsidRPr="00280440">
        <w:rPr>
          <w:sz w:val="28"/>
          <w:szCs w:val="28"/>
        </w:rPr>
        <w:t>vững</w:t>
      </w:r>
      <w:proofErr w:type="spellEnd"/>
      <w:r w:rsidRPr="00280440">
        <w:rPr>
          <w:sz w:val="28"/>
          <w:szCs w:val="28"/>
        </w:rPr>
        <w:t xml:space="preserve"> </w:t>
      </w:r>
      <w:proofErr w:type="spellStart"/>
      <w:r w:rsidRPr="00280440">
        <w:rPr>
          <w:sz w:val="28"/>
          <w:szCs w:val="28"/>
        </w:rPr>
        <w:t>nói</w:t>
      </w:r>
      <w:proofErr w:type="spellEnd"/>
      <w:r w:rsidRPr="00280440">
        <w:rPr>
          <w:sz w:val="28"/>
          <w:szCs w:val="28"/>
        </w:rPr>
        <w:t xml:space="preserve"> </w:t>
      </w:r>
      <w:proofErr w:type="spellStart"/>
      <w:r w:rsidRPr="00280440">
        <w:rPr>
          <w:sz w:val="28"/>
          <w:szCs w:val="28"/>
        </w:rPr>
        <w:t>chung</w:t>
      </w:r>
      <w:proofErr w:type="spellEnd"/>
      <w:r w:rsidRPr="00280440">
        <w:rPr>
          <w:sz w:val="28"/>
          <w:szCs w:val="28"/>
        </w:rPr>
        <w:t xml:space="preserve"> </w:t>
      </w:r>
      <w:proofErr w:type="spellStart"/>
      <w:r w:rsidRPr="00280440">
        <w:rPr>
          <w:sz w:val="28"/>
          <w:szCs w:val="28"/>
        </w:rPr>
        <w:t>và</w:t>
      </w:r>
      <w:proofErr w:type="spellEnd"/>
      <w:r w:rsidRPr="00280440">
        <w:rPr>
          <w:sz w:val="28"/>
          <w:szCs w:val="28"/>
        </w:rPr>
        <w:t xml:space="preserve"> </w:t>
      </w:r>
      <w:proofErr w:type="spellStart"/>
      <w:r w:rsidRPr="00280440">
        <w:rPr>
          <w:sz w:val="28"/>
          <w:szCs w:val="28"/>
        </w:rPr>
        <w:t>phát</w:t>
      </w:r>
      <w:proofErr w:type="spellEnd"/>
      <w:r w:rsidRPr="00280440">
        <w:rPr>
          <w:sz w:val="28"/>
          <w:szCs w:val="28"/>
        </w:rPr>
        <w:t xml:space="preserve"> </w:t>
      </w:r>
      <w:proofErr w:type="spellStart"/>
      <w:r w:rsidRPr="00280440">
        <w:rPr>
          <w:sz w:val="28"/>
          <w:szCs w:val="28"/>
        </w:rPr>
        <w:t>triển</w:t>
      </w:r>
      <w:proofErr w:type="spellEnd"/>
      <w:r w:rsidRPr="00280440">
        <w:rPr>
          <w:sz w:val="28"/>
          <w:szCs w:val="28"/>
        </w:rPr>
        <w:t xml:space="preserve"> </w:t>
      </w:r>
      <w:proofErr w:type="spellStart"/>
      <w:r w:rsidRPr="00280440">
        <w:rPr>
          <w:sz w:val="28"/>
          <w:szCs w:val="28"/>
        </w:rPr>
        <w:t>kinh</w:t>
      </w:r>
      <w:proofErr w:type="spellEnd"/>
      <w:r w:rsidRPr="00280440">
        <w:rPr>
          <w:sz w:val="28"/>
          <w:szCs w:val="28"/>
        </w:rPr>
        <w:t xml:space="preserve"> </w:t>
      </w:r>
      <w:proofErr w:type="spellStart"/>
      <w:r w:rsidRPr="00280440">
        <w:rPr>
          <w:sz w:val="28"/>
          <w:szCs w:val="28"/>
        </w:rPr>
        <w:t>doanh</w:t>
      </w:r>
      <w:proofErr w:type="spellEnd"/>
      <w:r w:rsidRPr="00280440">
        <w:rPr>
          <w:sz w:val="28"/>
          <w:szCs w:val="28"/>
        </w:rPr>
        <w:t xml:space="preserve"> </w:t>
      </w:r>
      <w:proofErr w:type="spellStart"/>
      <w:r w:rsidRPr="00280440">
        <w:rPr>
          <w:sz w:val="28"/>
          <w:szCs w:val="28"/>
        </w:rPr>
        <w:t>theo</w:t>
      </w:r>
      <w:proofErr w:type="spellEnd"/>
      <w:r w:rsidRPr="00280440">
        <w:rPr>
          <w:sz w:val="28"/>
          <w:szCs w:val="28"/>
        </w:rPr>
        <w:t xml:space="preserve"> </w:t>
      </w:r>
      <w:proofErr w:type="spellStart"/>
      <w:r w:rsidRPr="00280440">
        <w:rPr>
          <w:sz w:val="28"/>
          <w:szCs w:val="28"/>
        </w:rPr>
        <w:t>hướng</w:t>
      </w:r>
      <w:proofErr w:type="spellEnd"/>
      <w:r w:rsidRPr="00280440">
        <w:rPr>
          <w:sz w:val="28"/>
          <w:szCs w:val="28"/>
        </w:rPr>
        <w:t xml:space="preserve"> </w:t>
      </w:r>
      <w:proofErr w:type="spellStart"/>
      <w:r w:rsidRPr="00280440">
        <w:rPr>
          <w:sz w:val="28"/>
          <w:szCs w:val="28"/>
        </w:rPr>
        <w:t>tuần</w:t>
      </w:r>
      <w:proofErr w:type="spellEnd"/>
      <w:r w:rsidRPr="00280440">
        <w:rPr>
          <w:sz w:val="28"/>
          <w:szCs w:val="28"/>
        </w:rPr>
        <w:t xml:space="preserve"> </w:t>
      </w:r>
      <w:proofErr w:type="spellStart"/>
      <w:r w:rsidRPr="00280440">
        <w:rPr>
          <w:sz w:val="28"/>
          <w:szCs w:val="28"/>
        </w:rPr>
        <w:t>hoàn</w:t>
      </w:r>
      <w:proofErr w:type="spellEnd"/>
      <w:r w:rsidRPr="00280440">
        <w:rPr>
          <w:sz w:val="28"/>
          <w:szCs w:val="28"/>
        </w:rPr>
        <w:t xml:space="preserve"> </w:t>
      </w:r>
      <w:proofErr w:type="spellStart"/>
      <w:r w:rsidRPr="00280440">
        <w:rPr>
          <w:sz w:val="28"/>
          <w:szCs w:val="28"/>
        </w:rPr>
        <w:t>nói</w:t>
      </w:r>
      <w:proofErr w:type="spellEnd"/>
      <w:r w:rsidRPr="00280440">
        <w:rPr>
          <w:sz w:val="28"/>
          <w:szCs w:val="28"/>
        </w:rPr>
        <w:t xml:space="preserve"> </w:t>
      </w:r>
      <w:proofErr w:type="spellStart"/>
      <w:r w:rsidRPr="00280440">
        <w:rPr>
          <w:sz w:val="28"/>
          <w:szCs w:val="28"/>
        </w:rPr>
        <w:t>riêng</w:t>
      </w:r>
      <w:proofErr w:type="spellEnd"/>
      <w:r w:rsidRPr="00280440">
        <w:rPr>
          <w:sz w:val="28"/>
          <w:szCs w:val="28"/>
        </w:rPr>
        <w:t>.</w:t>
      </w:r>
    </w:p>
    <w:p w14:paraId="35F4FCA8" w14:textId="77777777" w:rsidR="00280440" w:rsidRDefault="003B061F" w:rsidP="00280440">
      <w:pPr>
        <w:jc w:val="both"/>
        <w:rPr>
          <w:sz w:val="28"/>
          <w:szCs w:val="28"/>
        </w:rPr>
      </w:pPr>
      <w:r w:rsidRPr="00280440">
        <w:rPr>
          <w:sz w:val="28"/>
          <w:szCs w:val="28"/>
        </w:rPr>
        <w:t xml:space="preserve"> </w:t>
      </w:r>
      <w:r w:rsidR="00280440">
        <w:rPr>
          <w:sz w:val="28"/>
          <w:szCs w:val="28"/>
        </w:rPr>
        <w:tab/>
      </w:r>
      <w:r w:rsidR="00280440">
        <w:rPr>
          <w:sz w:val="28"/>
          <w:szCs w:val="28"/>
          <w:lang w:val="vi-VN"/>
        </w:rPr>
        <w:t xml:space="preserve">+ </w:t>
      </w:r>
      <w:proofErr w:type="spellStart"/>
      <w:r w:rsidR="00280440" w:rsidRPr="00280440">
        <w:rPr>
          <w:sz w:val="28"/>
          <w:szCs w:val="28"/>
        </w:rPr>
        <w:t>Đến</w:t>
      </w:r>
      <w:proofErr w:type="spellEnd"/>
      <w:r w:rsidR="00280440" w:rsidRPr="00280440">
        <w:rPr>
          <w:sz w:val="28"/>
          <w:szCs w:val="28"/>
        </w:rPr>
        <w:t xml:space="preserve"> nay, 5 </w:t>
      </w:r>
      <w:proofErr w:type="spellStart"/>
      <w:r w:rsidR="00280440" w:rsidRPr="00280440">
        <w:rPr>
          <w:sz w:val="28"/>
          <w:szCs w:val="28"/>
        </w:rPr>
        <w:t>trong</w:t>
      </w:r>
      <w:proofErr w:type="spellEnd"/>
      <w:r w:rsidR="00280440" w:rsidRPr="00280440">
        <w:rPr>
          <w:sz w:val="28"/>
          <w:szCs w:val="28"/>
        </w:rPr>
        <w:t xml:space="preserve"> </w:t>
      </w:r>
      <w:proofErr w:type="spellStart"/>
      <w:r w:rsidR="00280440" w:rsidRPr="00280440">
        <w:rPr>
          <w:sz w:val="28"/>
          <w:szCs w:val="28"/>
        </w:rPr>
        <w:t>số</w:t>
      </w:r>
      <w:proofErr w:type="spellEnd"/>
      <w:r w:rsidR="00280440" w:rsidRPr="00280440">
        <w:rPr>
          <w:sz w:val="28"/>
          <w:szCs w:val="28"/>
        </w:rPr>
        <w:t xml:space="preserve"> 6 </w:t>
      </w:r>
      <w:proofErr w:type="spellStart"/>
      <w:r w:rsidR="00280440" w:rsidRPr="00280440">
        <w:rPr>
          <w:sz w:val="28"/>
          <w:szCs w:val="28"/>
        </w:rPr>
        <w:t>nhà</w:t>
      </w:r>
      <w:proofErr w:type="spellEnd"/>
      <w:r w:rsidR="00280440" w:rsidRPr="00280440">
        <w:rPr>
          <w:sz w:val="28"/>
          <w:szCs w:val="28"/>
        </w:rPr>
        <w:t xml:space="preserve"> </w:t>
      </w:r>
      <w:proofErr w:type="spellStart"/>
      <w:r w:rsidR="00280440" w:rsidRPr="00280440">
        <w:rPr>
          <w:sz w:val="28"/>
          <w:szCs w:val="28"/>
        </w:rPr>
        <w:t>máy</w:t>
      </w:r>
      <w:proofErr w:type="spellEnd"/>
      <w:r w:rsidR="00280440" w:rsidRPr="00280440">
        <w:rPr>
          <w:sz w:val="28"/>
          <w:szCs w:val="28"/>
        </w:rPr>
        <w:t xml:space="preserve"> </w:t>
      </w:r>
      <w:proofErr w:type="spellStart"/>
      <w:r w:rsidR="00280440" w:rsidRPr="00280440">
        <w:rPr>
          <w:sz w:val="28"/>
          <w:szCs w:val="28"/>
        </w:rPr>
        <w:t>của</w:t>
      </w:r>
      <w:proofErr w:type="spellEnd"/>
      <w:r w:rsidR="00280440" w:rsidRPr="00280440">
        <w:rPr>
          <w:sz w:val="28"/>
          <w:szCs w:val="28"/>
        </w:rPr>
        <w:t xml:space="preserve"> </w:t>
      </w:r>
      <w:proofErr w:type="spellStart"/>
      <w:r w:rsidR="00280440" w:rsidRPr="00280440">
        <w:rPr>
          <w:sz w:val="28"/>
          <w:szCs w:val="28"/>
        </w:rPr>
        <w:t>Heiniken</w:t>
      </w:r>
      <w:proofErr w:type="spellEnd"/>
      <w:r w:rsidR="00280440" w:rsidRPr="00280440">
        <w:rPr>
          <w:sz w:val="28"/>
          <w:szCs w:val="28"/>
        </w:rPr>
        <w:t xml:space="preserve"> </w:t>
      </w:r>
      <w:proofErr w:type="spellStart"/>
      <w:r w:rsidR="00280440" w:rsidRPr="00280440">
        <w:rPr>
          <w:sz w:val="28"/>
          <w:szCs w:val="28"/>
        </w:rPr>
        <w:t>Việt</w:t>
      </w:r>
      <w:proofErr w:type="spellEnd"/>
      <w:r w:rsidR="00280440" w:rsidRPr="00280440">
        <w:rPr>
          <w:sz w:val="28"/>
          <w:szCs w:val="28"/>
        </w:rPr>
        <w:t xml:space="preserve"> Nam </w:t>
      </w:r>
      <w:proofErr w:type="spellStart"/>
      <w:r w:rsidR="00280440" w:rsidRPr="00280440">
        <w:rPr>
          <w:sz w:val="28"/>
          <w:szCs w:val="28"/>
        </w:rPr>
        <w:t>sử</w:t>
      </w:r>
      <w:proofErr w:type="spellEnd"/>
      <w:r w:rsidR="00280440" w:rsidRPr="00280440">
        <w:rPr>
          <w:sz w:val="28"/>
          <w:szCs w:val="28"/>
        </w:rPr>
        <w:t xml:space="preserve"> </w:t>
      </w:r>
      <w:proofErr w:type="spellStart"/>
      <w:r w:rsidR="00280440" w:rsidRPr="00280440">
        <w:rPr>
          <w:sz w:val="28"/>
          <w:szCs w:val="28"/>
        </w:rPr>
        <w:t>dụng</w:t>
      </w:r>
      <w:proofErr w:type="spellEnd"/>
      <w:r w:rsidR="00280440" w:rsidRPr="00280440">
        <w:rPr>
          <w:sz w:val="28"/>
          <w:szCs w:val="28"/>
        </w:rPr>
        <w:t xml:space="preserve"> </w:t>
      </w:r>
      <w:proofErr w:type="spellStart"/>
      <w:r w:rsidR="00280440" w:rsidRPr="00280440">
        <w:rPr>
          <w:sz w:val="28"/>
          <w:szCs w:val="28"/>
        </w:rPr>
        <w:t>năng</w:t>
      </w:r>
      <w:proofErr w:type="spellEnd"/>
      <w:r w:rsidR="00280440" w:rsidRPr="00280440">
        <w:rPr>
          <w:sz w:val="28"/>
          <w:szCs w:val="28"/>
        </w:rPr>
        <w:t xml:space="preserve"> </w:t>
      </w:r>
      <w:proofErr w:type="spellStart"/>
      <w:r w:rsidR="00280440" w:rsidRPr="00280440">
        <w:rPr>
          <w:sz w:val="28"/>
          <w:szCs w:val="28"/>
        </w:rPr>
        <w:t>lượng</w:t>
      </w:r>
      <w:proofErr w:type="spellEnd"/>
      <w:r w:rsidR="00280440" w:rsidRPr="00280440">
        <w:rPr>
          <w:sz w:val="28"/>
          <w:szCs w:val="28"/>
        </w:rPr>
        <w:t xml:space="preserve"> </w:t>
      </w:r>
      <w:proofErr w:type="spellStart"/>
      <w:r w:rsidR="00280440" w:rsidRPr="00280440">
        <w:rPr>
          <w:sz w:val="28"/>
          <w:szCs w:val="28"/>
        </w:rPr>
        <w:t>nhiệt</w:t>
      </w:r>
      <w:proofErr w:type="spellEnd"/>
      <w:r w:rsidR="00280440" w:rsidRPr="00280440">
        <w:rPr>
          <w:sz w:val="28"/>
          <w:szCs w:val="28"/>
        </w:rPr>
        <w:t xml:space="preserve"> </w:t>
      </w:r>
      <w:proofErr w:type="spellStart"/>
      <w:r w:rsidR="00280440" w:rsidRPr="00280440">
        <w:rPr>
          <w:sz w:val="28"/>
          <w:szCs w:val="28"/>
        </w:rPr>
        <w:t>tái</w:t>
      </w:r>
      <w:proofErr w:type="spellEnd"/>
      <w:r w:rsidR="00280440" w:rsidRPr="00280440">
        <w:rPr>
          <w:sz w:val="28"/>
          <w:szCs w:val="28"/>
        </w:rPr>
        <w:t xml:space="preserve"> </w:t>
      </w:r>
      <w:proofErr w:type="spellStart"/>
      <w:r w:rsidR="00280440" w:rsidRPr="00280440">
        <w:rPr>
          <w:sz w:val="28"/>
          <w:szCs w:val="28"/>
        </w:rPr>
        <w:t>tạo</w:t>
      </w:r>
      <w:proofErr w:type="spellEnd"/>
      <w:r w:rsidR="00280440" w:rsidRPr="00280440">
        <w:rPr>
          <w:sz w:val="28"/>
          <w:szCs w:val="28"/>
        </w:rPr>
        <w:t xml:space="preserve">, </w:t>
      </w:r>
      <w:proofErr w:type="spellStart"/>
      <w:r w:rsidR="00280440" w:rsidRPr="00280440">
        <w:rPr>
          <w:sz w:val="28"/>
          <w:szCs w:val="28"/>
        </w:rPr>
        <w:t>không</w:t>
      </w:r>
      <w:proofErr w:type="spellEnd"/>
      <w:r w:rsidR="00280440" w:rsidRPr="00280440">
        <w:rPr>
          <w:sz w:val="28"/>
          <w:szCs w:val="28"/>
        </w:rPr>
        <w:t xml:space="preserve"> </w:t>
      </w:r>
      <w:proofErr w:type="spellStart"/>
      <w:r w:rsidR="00280440" w:rsidRPr="00280440">
        <w:rPr>
          <w:sz w:val="28"/>
          <w:szCs w:val="28"/>
        </w:rPr>
        <w:t>phát</w:t>
      </w:r>
      <w:proofErr w:type="spellEnd"/>
      <w:r w:rsidR="00280440" w:rsidRPr="00280440">
        <w:rPr>
          <w:sz w:val="28"/>
          <w:szCs w:val="28"/>
        </w:rPr>
        <w:t xml:space="preserve"> </w:t>
      </w:r>
      <w:proofErr w:type="spellStart"/>
      <w:r w:rsidR="00280440" w:rsidRPr="00280440">
        <w:rPr>
          <w:sz w:val="28"/>
          <w:szCs w:val="28"/>
        </w:rPr>
        <w:t>thải</w:t>
      </w:r>
      <w:proofErr w:type="spellEnd"/>
      <w:r w:rsidR="00280440" w:rsidRPr="00280440">
        <w:rPr>
          <w:sz w:val="28"/>
          <w:szCs w:val="28"/>
        </w:rPr>
        <w:t xml:space="preserve"> carbon; </w:t>
      </w:r>
      <w:proofErr w:type="spellStart"/>
      <w:r w:rsidR="00280440" w:rsidRPr="00280440">
        <w:rPr>
          <w:sz w:val="28"/>
          <w:szCs w:val="28"/>
        </w:rPr>
        <w:t>sử</w:t>
      </w:r>
      <w:proofErr w:type="spellEnd"/>
      <w:r w:rsidR="00280440" w:rsidRPr="00280440">
        <w:rPr>
          <w:sz w:val="28"/>
          <w:szCs w:val="28"/>
        </w:rPr>
        <w:t xml:space="preserve"> </w:t>
      </w:r>
      <w:proofErr w:type="spellStart"/>
      <w:r w:rsidR="00280440" w:rsidRPr="00280440">
        <w:rPr>
          <w:sz w:val="28"/>
          <w:szCs w:val="28"/>
        </w:rPr>
        <w:t>dụng</w:t>
      </w:r>
      <w:proofErr w:type="spellEnd"/>
      <w:r w:rsidR="00280440" w:rsidRPr="00280440">
        <w:rPr>
          <w:sz w:val="28"/>
          <w:szCs w:val="28"/>
        </w:rPr>
        <w:t xml:space="preserve"> </w:t>
      </w:r>
      <w:proofErr w:type="spellStart"/>
      <w:r w:rsidR="00280440" w:rsidRPr="00280440">
        <w:rPr>
          <w:sz w:val="28"/>
          <w:szCs w:val="28"/>
        </w:rPr>
        <w:t>xe</w:t>
      </w:r>
      <w:proofErr w:type="spellEnd"/>
      <w:r w:rsidR="00280440" w:rsidRPr="00280440">
        <w:rPr>
          <w:sz w:val="28"/>
          <w:szCs w:val="28"/>
        </w:rPr>
        <w:t xml:space="preserve"> </w:t>
      </w:r>
      <w:proofErr w:type="spellStart"/>
      <w:r w:rsidR="00280440" w:rsidRPr="00280440">
        <w:rPr>
          <w:sz w:val="28"/>
          <w:szCs w:val="28"/>
        </w:rPr>
        <w:t>tải</w:t>
      </w:r>
      <w:proofErr w:type="spellEnd"/>
      <w:r w:rsidR="00280440" w:rsidRPr="00280440">
        <w:rPr>
          <w:sz w:val="28"/>
          <w:szCs w:val="28"/>
        </w:rPr>
        <w:t xml:space="preserve"> </w:t>
      </w:r>
      <w:proofErr w:type="spellStart"/>
      <w:r w:rsidR="00280440" w:rsidRPr="00280440">
        <w:rPr>
          <w:sz w:val="28"/>
          <w:szCs w:val="28"/>
        </w:rPr>
        <w:t>đạt</w:t>
      </w:r>
      <w:proofErr w:type="spellEnd"/>
      <w:r w:rsidR="00280440" w:rsidRPr="00280440">
        <w:rPr>
          <w:sz w:val="28"/>
          <w:szCs w:val="28"/>
        </w:rPr>
        <w:t xml:space="preserve"> </w:t>
      </w:r>
      <w:proofErr w:type="spellStart"/>
      <w:r w:rsidR="00280440" w:rsidRPr="00280440">
        <w:rPr>
          <w:sz w:val="28"/>
          <w:szCs w:val="28"/>
        </w:rPr>
        <w:t>chuẩn</w:t>
      </w:r>
      <w:proofErr w:type="spellEnd"/>
      <w:r w:rsidR="00280440" w:rsidRPr="00280440">
        <w:rPr>
          <w:sz w:val="28"/>
          <w:szCs w:val="28"/>
        </w:rPr>
        <w:t xml:space="preserve"> </w:t>
      </w:r>
      <w:proofErr w:type="spellStart"/>
      <w:r w:rsidR="00280440" w:rsidRPr="00280440">
        <w:rPr>
          <w:sz w:val="28"/>
          <w:szCs w:val="28"/>
        </w:rPr>
        <w:t>và</w:t>
      </w:r>
      <w:proofErr w:type="spellEnd"/>
      <w:r w:rsidR="00280440" w:rsidRPr="00280440">
        <w:rPr>
          <w:sz w:val="28"/>
          <w:szCs w:val="28"/>
        </w:rPr>
        <w:t xml:space="preserve"> </w:t>
      </w:r>
      <w:proofErr w:type="spellStart"/>
      <w:r w:rsidR="00280440" w:rsidRPr="00280440">
        <w:rPr>
          <w:sz w:val="28"/>
          <w:szCs w:val="28"/>
        </w:rPr>
        <w:t>tận</w:t>
      </w:r>
      <w:proofErr w:type="spellEnd"/>
      <w:r w:rsidR="00280440" w:rsidRPr="00280440">
        <w:rPr>
          <w:sz w:val="28"/>
          <w:szCs w:val="28"/>
        </w:rPr>
        <w:t xml:space="preserve"> </w:t>
      </w:r>
      <w:proofErr w:type="spellStart"/>
      <w:r w:rsidR="00280440" w:rsidRPr="00280440">
        <w:rPr>
          <w:sz w:val="28"/>
          <w:szCs w:val="28"/>
        </w:rPr>
        <w:t>dụng</w:t>
      </w:r>
      <w:proofErr w:type="spellEnd"/>
      <w:r w:rsidR="00280440" w:rsidRPr="00280440">
        <w:rPr>
          <w:sz w:val="28"/>
          <w:szCs w:val="28"/>
        </w:rPr>
        <w:t xml:space="preserve"> </w:t>
      </w:r>
      <w:proofErr w:type="spellStart"/>
      <w:r w:rsidR="00280440" w:rsidRPr="00280440">
        <w:rPr>
          <w:sz w:val="28"/>
          <w:szCs w:val="28"/>
        </w:rPr>
        <w:t>vận</w:t>
      </w:r>
      <w:proofErr w:type="spellEnd"/>
      <w:r w:rsidR="00280440" w:rsidRPr="00280440">
        <w:rPr>
          <w:sz w:val="28"/>
          <w:szCs w:val="28"/>
        </w:rPr>
        <w:t xml:space="preserve"> </w:t>
      </w:r>
      <w:proofErr w:type="spellStart"/>
      <w:r w:rsidR="00280440" w:rsidRPr="00280440">
        <w:rPr>
          <w:sz w:val="28"/>
          <w:szCs w:val="28"/>
        </w:rPr>
        <w:t>chuyển</w:t>
      </w:r>
      <w:proofErr w:type="spellEnd"/>
      <w:r w:rsidR="00280440" w:rsidRPr="00280440">
        <w:rPr>
          <w:sz w:val="28"/>
          <w:szCs w:val="28"/>
        </w:rPr>
        <w:t xml:space="preserve"> </w:t>
      </w:r>
      <w:proofErr w:type="spellStart"/>
      <w:r w:rsidR="00280440" w:rsidRPr="00280440">
        <w:rPr>
          <w:sz w:val="28"/>
          <w:szCs w:val="28"/>
        </w:rPr>
        <w:t>bằng</w:t>
      </w:r>
      <w:proofErr w:type="spellEnd"/>
      <w:r w:rsidR="00280440" w:rsidRPr="00280440">
        <w:rPr>
          <w:sz w:val="28"/>
          <w:szCs w:val="28"/>
        </w:rPr>
        <w:t xml:space="preserve"> </w:t>
      </w:r>
      <w:proofErr w:type="spellStart"/>
      <w:r w:rsidR="00280440" w:rsidRPr="00280440">
        <w:rPr>
          <w:sz w:val="28"/>
          <w:szCs w:val="28"/>
        </w:rPr>
        <w:t>xe</w:t>
      </w:r>
      <w:proofErr w:type="spellEnd"/>
      <w:r w:rsidR="00280440" w:rsidRPr="00280440">
        <w:rPr>
          <w:sz w:val="28"/>
          <w:szCs w:val="28"/>
        </w:rPr>
        <w:t xml:space="preserve"> </w:t>
      </w:r>
      <w:proofErr w:type="spellStart"/>
      <w:r w:rsidR="00280440" w:rsidRPr="00280440">
        <w:rPr>
          <w:sz w:val="28"/>
          <w:szCs w:val="28"/>
        </w:rPr>
        <w:t>lửa</w:t>
      </w:r>
      <w:proofErr w:type="spellEnd"/>
      <w:r w:rsidR="00280440" w:rsidRPr="00280440">
        <w:rPr>
          <w:sz w:val="28"/>
          <w:szCs w:val="28"/>
        </w:rPr>
        <w:t xml:space="preserve"> </w:t>
      </w:r>
      <w:proofErr w:type="spellStart"/>
      <w:r w:rsidR="00280440" w:rsidRPr="00280440">
        <w:rPr>
          <w:sz w:val="28"/>
          <w:szCs w:val="28"/>
        </w:rPr>
        <w:t>giúp</w:t>
      </w:r>
      <w:proofErr w:type="spellEnd"/>
      <w:r w:rsidR="00280440" w:rsidRPr="00280440">
        <w:rPr>
          <w:sz w:val="28"/>
          <w:szCs w:val="28"/>
        </w:rPr>
        <w:t xml:space="preserve"> </w:t>
      </w:r>
      <w:proofErr w:type="spellStart"/>
      <w:r w:rsidR="00280440" w:rsidRPr="00280440">
        <w:rPr>
          <w:sz w:val="28"/>
          <w:szCs w:val="28"/>
        </w:rPr>
        <w:t>giảm</w:t>
      </w:r>
      <w:proofErr w:type="spellEnd"/>
      <w:r w:rsidR="00280440" w:rsidRPr="00280440">
        <w:rPr>
          <w:sz w:val="28"/>
          <w:szCs w:val="28"/>
        </w:rPr>
        <w:t xml:space="preserve"> 2.000 </w:t>
      </w:r>
      <w:proofErr w:type="spellStart"/>
      <w:r w:rsidR="00280440" w:rsidRPr="00280440">
        <w:rPr>
          <w:sz w:val="28"/>
          <w:szCs w:val="28"/>
        </w:rPr>
        <w:t>tấn</w:t>
      </w:r>
      <w:proofErr w:type="spellEnd"/>
      <w:r w:rsidR="00280440" w:rsidRPr="00280440">
        <w:rPr>
          <w:sz w:val="28"/>
          <w:szCs w:val="28"/>
        </w:rPr>
        <w:t xml:space="preserve"> </w:t>
      </w:r>
      <w:proofErr w:type="spellStart"/>
      <w:r w:rsidR="00280440" w:rsidRPr="00280440">
        <w:rPr>
          <w:sz w:val="28"/>
          <w:szCs w:val="28"/>
        </w:rPr>
        <w:t>khí</w:t>
      </w:r>
      <w:proofErr w:type="spellEnd"/>
      <w:r w:rsidR="00280440" w:rsidRPr="00280440">
        <w:rPr>
          <w:sz w:val="28"/>
          <w:szCs w:val="28"/>
        </w:rPr>
        <w:t xml:space="preserve"> </w:t>
      </w:r>
      <w:proofErr w:type="spellStart"/>
      <w:r w:rsidR="00280440" w:rsidRPr="00280440">
        <w:rPr>
          <w:sz w:val="28"/>
          <w:szCs w:val="28"/>
        </w:rPr>
        <w:t>thải</w:t>
      </w:r>
      <w:proofErr w:type="spellEnd"/>
      <w:r w:rsidR="00280440" w:rsidRPr="00280440">
        <w:rPr>
          <w:sz w:val="28"/>
          <w:szCs w:val="28"/>
        </w:rPr>
        <w:t xml:space="preserve"> CO2; </w:t>
      </w:r>
      <w:proofErr w:type="spellStart"/>
      <w:r w:rsidR="00280440" w:rsidRPr="00280440">
        <w:rPr>
          <w:sz w:val="28"/>
          <w:szCs w:val="28"/>
        </w:rPr>
        <w:t>Sử</w:t>
      </w:r>
      <w:proofErr w:type="spellEnd"/>
      <w:r w:rsidR="00280440" w:rsidRPr="00280440">
        <w:rPr>
          <w:sz w:val="28"/>
          <w:szCs w:val="28"/>
        </w:rPr>
        <w:t xml:space="preserve"> </w:t>
      </w:r>
      <w:proofErr w:type="spellStart"/>
      <w:r w:rsidR="00280440" w:rsidRPr="00280440">
        <w:rPr>
          <w:sz w:val="28"/>
          <w:szCs w:val="28"/>
        </w:rPr>
        <w:t>dụng</w:t>
      </w:r>
      <w:proofErr w:type="spellEnd"/>
      <w:r w:rsidR="00280440" w:rsidRPr="00280440">
        <w:rPr>
          <w:sz w:val="28"/>
          <w:szCs w:val="28"/>
        </w:rPr>
        <w:t xml:space="preserve"> </w:t>
      </w:r>
      <w:proofErr w:type="spellStart"/>
      <w:r w:rsidR="00280440" w:rsidRPr="00280440">
        <w:rPr>
          <w:sz w:val="28"/>
          <w:szCs w:val="28"/>
        </w:rPr>
        <w:t>quạt</w:t>
      </w:r>
      <w:proofErr w:type="spellEnd"/>
      <w:r w:rsidR="00280440" w:rsidRPr="00280440">
        <w:rPr>
          <w:sz w:val="28"/>
          <w:szCs w:val="28"/>
        </w:rPr>
        <w:t xml:space="preserve"> </w:t>
      </w:r>
      <w:proofErr w:type="spellStart"/>
      <w:r w:rsidR="00280440" w:rsidRPr="00280440">
        <w:rPr>
          <w:sz w:val="28"/>
          <w:szCs w:val="28"/>
        </w:rPr>
        <w:t>tiết</w:t>
      </w:r>
      <w:proofErr w:type="spellEnd"/>
      <w:r w:rsidR="00280440" w:rsidRPr="00280440">
        <w:rPr>
          <w:sz w:val="28"/>
          <w:szCs w:val="28"/>
        </w:rPr>
        <w:t xml:space="preserve"> </w:t>
      </w:r>
      <w:proofErr w:type="spellStart"/>
      <w:r w:rsidR="00280440" w:rsidRPr="00280440">
        <w:rPr>
          <w:sz w:val="28"/>
          <w:szCs w:val="28"/>
        </w:rPr>
        <w:t>kiệm</w:t>
      </w:r>
      <w:proofErr w:type="spellEnd"/>
      <w:r w:rsidR="00280440" w:rsidRPr="00280440">
        <w:rPr>
          <w:sz w:val="28"/>
          <w:szCs w:val="28"/>
        </w:rPr>
        <w:t xml:space="preserve"> </w:t>
      </w:r>
      <w:proofErr w:type="spellStart"/>
      <w:r w:rsidR="00280440" w:rsidRPr="00280440">
        <w:rPr>
          <w:sz w:val="28"/>
          <w:szCs w:val="28"/>
        </w:rPr>
        <w:t>năng</w:t>
      </w:r>
      <w:proofErr w:type="spellEnd"/>
      <w:r w:rsidR="00280440" w:rsidRPr="00280440">
        <w:rPr>
          <w:sz w:val="28"/>
          <w:szCs w:val="28"/>
        </w:rPr>
        <w:t xml:space="preserve"> </w:t>
      </w:r>
      <w:proofErr w:type="spellStart"/>
      <w:r w:rsidR="00280440" w:rsidRPr="00280440">
        <w:rPr>
          <w:sz w:val="28"/>
          <w:szCs w:val="28"/>
        </w:rPr>
        <w:t>lượng</w:t>
      </w:r>
      <w:proofErr w:type="spellEnd"/>
      <w:r w:rsidR="00280440" w:rsidRPr="00280440">
        <w:rPr>
          <w:sz w:val="28"/>
          <w:szCs w:val="28"/>
        </w:rPr>
        <w:t xml:space="preserve">, </w:t>
      </w:r>
      <w:proofErr w:type="spellStart"/>
      <w:r w:rsidR="00280440" w:rsidRPr="00280440">
        <w:rPr>
          <w:sz w:val="28"/>
          <w:szCs w:val="28"/>
        </w:rPr>
        <w:t>đèn</w:t>
      </w:r>
      <w:proofErr w:type="spellEnd"/>
      <w:r w:rsidR="00280440" w:rsidRPr="00280440">
        <w:rPr>
          <w:sz w:val="28"/>
          <w:szCs w:val="28"/>
        </w:rPr>
        <w:t xml:space="preserve"> LED </w:t>
      </w:r>
      <w:proofErr w:type="spellStart"/>
      <w:r w:rsidR="00280440" w:rsidRPr="00280440">
        <w:rPr>
          <w:sz w:val="28"/>
          <w:szCs w:val="28"/>
        </w:rPr>
        <w:t>chiếu</w:t>
      </w:r>
      <w:proofErr w:type="spellEnd"/>
      <w:r w:rsidR="00280440" w:rsidRPr="00280440">
        <w:rPr>
          <w:sz w:val="28"/>
          <w:szCs w:val="28"/>
        </w:rPr>
        <w:t xml:space="preserve"> </w:t>
      </w:r>
      <w:proofErr w:type="spellStart"/>
      <w:r w:rsidR="00280440" w:rsidRPr="00280440">
        <w:rPr>
          <w:sz w:val="28"/>
          <w:szCs w:val="28"/>
        </w:rPr>
        <w:t>sáng</w:t>
      </w:r>
      <w:proofErr w:type="spellEnd"/>
      <w:r w:rsidR="00280440" w:rsidRPr="00280440">
        <w:rPr>
          <w:sz w:val="28"/>
          <w:szCs w:val="28"/>
        </w:rPr>
        <w:t xml:space="preserve">, </w:t>
      </w:r>
      <w:proofErr w:type="spellStart"/>
      <w:r w:rsidR="00280440" w:rsidRPr="00280440">
        <w:rPr>
          <w:sz w:val="28"/>
          <w:szCs w:val="28"/>
        </w:rPr>
        <w:t>môi</w:t>
      </w:r>
      <w:proofErr w:type="spellEnd"/>
      <w:r w:rsidR="00280440" w:rsidRPr="00280440">
        <w:rPr>
          <w:sz w:val="28"/>
          <w:szCs w:val="28"/>
        </w:rPr>
        <w:t xml:space="preserve"> </w:t>
      </w:r>
      <w:proofErr w:type="spellStart"/>
      <w:r w:rsidR="00280440" w:rsidRPr="00280440">
        <w:rPr>
          <w:sz w:val="28"/>
          <w:szCs w:val="28"/>
        </w:rPr>
        <w:t>chất</w:t>
      </w:r>
      <w:proofErr w:type="spellEnd"/>
      <w:r w:rsidR="00280440" w:rsidRPr="00280440">
        <w:rPr>
          <w:sz w:val="28"/>
          <w:szCs w:val="28"/>
        </w:rPr>
        <w:t xml:space="preserve"> hydrocarbon </w:t>
      </w:r>
      <w:proofErr w:type="spellStart"/>
      <w:r w:rsidR="00280440" w:rsidRPr="00280440">
        <w:rPr>
          <w:sz w:val="28"/>
          <w:szCs w:val="28"/>
        </w:rPr>
        <w:t>và</w:t>
      </w:r>
      <w:proofErr w:type="spellEnd"/>
      <w:r w:rsidR="00280440" w:rsidRPr="00280440">
        <w:rPr>
          <w:sz w:val="28"/>
          <w:szCs w:val="28"/>
        </w:rPr>
        <w:t xml:space="preserve"> </w:t>
      </w:r>
      <w:proofErr w:type="spellStart"/>
      <w:r w:rsidR="00280440" w:rsidRPr="00280440">
        <w:rPr>
          <w:sz w:val="28"/>
          <w:szCs w:val="28"/>
        </w:rPr>
        <w:t>được</w:t>
      </w:r>
      <w:proofErr w:type="spellEnd"/>
      <w:r w:rsidR="00280440" w:rsidRPr="00280440">
        <w:rPr>
          <w:sz w:val="28"/>
          <w:szCs w:val="28"/>
        </w:rPr>
        <w:t xml:space="preserve"> </w:t>
      </w:r>
      <w:proofErr w:type="spellStart"/>
      <w:r w:rsidR="00280440" w:rsidRPr="00280440">
        <w:rPr>
          <w:sz w:val="28"/>
          <w:szCs w:val="28"/>
        </w:rPr>
        <w:t>trang</w:t>
      </w:r>
      <w:proofErr w:type="spellEnd"/>
      <w:r w:rsidR="00280440" w:rsidRPr="00280440">
        <w:rPr>
          <w:sz w:val="28"/>
          <w:szCs w:val="28"/>
        </w:rPr>
        <w:t xml:space="preserve"> </w:t>
      </w:r>
      <w:proofErr w:type="spellStart"/>
      <w:r w:rsidR="00280440" w:rsidRPr="00280440">
        <w:rPr>
          <w:sz w:val="28"/>
          <w:szCs w:val="28"/>
        </w:rPr>
        <w:t>bị</w:t>
      </w:r>
      <w:proofErr w:type="spellEnd"/>
      <w:r w:rsidR="00280440" w:rsidRPr="00280440">
        <w:rPr>
          <w:sz w:val="28"/>
          <w:szCs w:val="28"/>
        </w:rPr>
        <w:t xml:space="preserve"> </w:t>
      </w:r>
      <w:proofErr w:type="spellStart"/>
      <w:r w:rsidR="00280440" w:rsidRPr="00280440">
        <w:rPr>
          <w:sz w:val="28"/>
          <w:szCs w:val="28"/>
        </w:rPr>
        <w:t>hệ</w:t>
      </w:r>
      <w:proofErr w:type="spellEnd"/>
      <w:r w:rsidR="00280440" w:rsidRPr="00280440">
        <w:rPr>
          <w:sz w:val="28"/>
          <w:szCs w:val="28"/>
        </w:rPr>
        <w:t xml:space="preserve"> </w:t>
      </w:r>
      <w:proofErr w:type="spellStart"/>
      <w:r w:rsidR="00280440" w:rsidRPr="00280440">
        <w:rPr>
          <w:sz w:val="28"/>
          <w:szCs w:val="28"/>
        </w:rPr>
        <w:t>thống</w:t>
      </w:r>
      <w:proofErr w:type="spellEnd"/>
      <w:r w:rsidR="00280440" w:rsidRPr="00280440">
        <w:rPr>
          <w:sz w:val="28"/>
          <w:szCs w:val="28"/>
        </w:rPr>
        <w:t xml:space="preserve"> </w:t>
      </w:r>
      <w:proofErr w:type="spellStart"/>
      <w:r w:rsidR="00280440" w:rsidRPr="00280440">
        <w:rPr>
          <w:sz w:val="28"/>
          <w:szCs w:val="28"/>
        </w:rPr>
        <w:t>quản</w:t>
      </w:r>
      <w:proofErr w:type="spellEnd"/>
      <w:r w:rsidR="00280440" w:rsidRPr="00280440">
        <w:rPr>
          <w:sz w:val="28"/>
          <w:szCs w:val="28"/>
        </w:rPr>
        <w:t xml:space="preserve"> </w:t>
      </w:r>
      <w:proofErr w:type="spellStart"/>
      <w:r w:rsidR="00280440" w:rsidRPr="00280440">
        <w:rPr>
          <w:sz w:val="28"/>
          <w:szCs w:val="28"/>
        </w:rPr>
        <w:t>lý</w:t>
      </w:r>
      <w:proofErr w:type="spellEnd"/>
      <w:r w:rsidR="00280440" w:rsidRPr="00280440">
        <w:rPr>
          <w:sz w:val="28"/>
          <w:szCs w:val="28"/>
        </w:rPr>
        <w:t xml:space="preserve"> </w:t>
      </w:r>
      <w:proofErr w:type="spellStart"/>
      <w:r w:rsidR="00280440" w:rsidRPr="00280440">
        <w:rPr>
          <w:sz w:val="28"/>
          <w:szCs w:val="28"/>
        </w:rPr>
        <w:t>năng</w:t>
      </w:r>
      <w:proofErr w:type="spellEnd"/>
      <w:r w:rsidR="00280440" w:rsidRPr="00280440">
        <w:rPr>
          <w:sz w:val="28"/>
          <w:szCs w:val="28"/>
        </w:rPr>
        <w:t xml:space="preserve"> </w:t>
      </w:r>
      <w:proofErr w:type="spellStart"/>
      <w:r w:rsidR="00280440" w:rsidRPr="00280440">
        <w:rPr>
          <w:sz w:val="28"/>
          <w:szCs w:val="28"/>
        </w:rPr>
        <w:t>lượng</w:t>
      </w:r>
      <w:proofErr w:type="spellEnd"/>
      <w:r w:rsidR="00280440" w:rsidRPr="00280440">
        <w:rPr>
          <w:sz w:val="28"/>
          <w:szCs w:val="28"/>
        </w:rPr>
        <w:t>...</w:t>
      </w:r>
    </w:p>
    <w:p w14:paraId="2628714E" w14:textId="08475DF7" w:rsidR="00BE6C92" w:rsidRDefault="00280440" w:rsidP="00305BA5">
      <w:pPr>
        <w:ind w:firstLine="720"/>
        <w:jc w:val="both"/>
        <w:rPr>
          <w:sz w:val="28"/>
          <w:szCs w:val="28"/>
        </w:rPr>
      </w:pPr>
      <w:r>
        <w:rPr>
          <w:sz w:val="28"/>
          <w:szCs w:val="28"/>
          <w:lang w:val="vi-VN"/>
        </w:rPr>
        <w:t xml:space="preserve">+ </w:t>
      </w:r>
      <w:proofErr w:type="spellStart"/>
      <w:r w:rsidRPr="00280440">
        <w:rPr>
          <w:sz w:val="28"/>
          <w:szCs w:val="28"/>
        </w:rPr>
        <w:t>Đến</w:t>
      </w:r>
      <w:proofErr w:type="spellEnd"/>
      <w:r w:rsidRPr="00280440">
        <w:rPr>
          <w:sz w:val="28"/>
          <w:szCs w:val="28"/>
        </w:rPr>
        <w:t xml:space="preserve"> </w:t>
      </w:r>
      <w:proofErr w:type="spellStart"/>
      <w:r w:rsidRPr="00280440">
        <w:rPr>
          <w:sz w:val="28"/>
          <w:szCs w:val="28"/>
        </w:rPr>
        <w:t>năm</w:t>
      </w:r>
      <w:proofErr w:type="spellEnd"/>
      <w:r w:rsidRPr="00280440">
        <w:rPr>
          <w:sz w:val="28"/>
          <w:szCs w:val="28"/>
        </w:rPr>
        <w:t xml:space="preserve"> 2025, Heineken </w:t>
      </w:r>
      <w:proofErr w:type="spellStart"/>
      <w:r w:rsidRPr="00280440">
        <w:rPr>
          <w:sz w:val="28"/>
          <w:szCs w:val="28"/>
        </w:rPr>
        <w:t>Việt</w:t>
      </w:r>
      <w:proofErr w:type="spellEnd"/>
      <w:r w:rsidRPr="00280440">
        <w:rPr>
          <w:sz w:val="28"/>
          <w:szCs w:val="28"/>
        </w:rPr>
        <w:t xml:space="preserve"> Nam </w:t>
      </w:r>
      <w:proofErr w:type="spellStart"/>
      <w:r w:rsidRPr="00280440">
        <w:rPr>
          <w:sz w:val="28"/>
          <w:szCs w:val="28"/>
        </w:rPr>
        <w:t>tiến</w:t>
      </w:r>
      <w:proofErr w:type="spellEnd"/>
      <w:r w:rsidRPr="00280440">
        <w:rPr>
          <w:sz w:val="28"/>
          <w:szCs w:val="28"/>
        </w:rPr>
        <w:t xml:space="preserve"> </w:t>
      </w:r>
      <w:proofErr w:type="spellStart"/>
      <w:r w:rsidRPr="00280440">
        <w:rPr>
          <w:sz w:val="28"/>
          <w:szCs w:val="28"/>
        </w:rPr>
        <w:t>tới</w:t>
      </w:r>
      <w:proofErr w:type="spellEnd"/>
      <w:r w:rsidRPr="00280440">
        <w:rPr>
          <w:sz w:val="28"/>
          <w:szCs w:val="28"/>
        </w:rPr>
        <w:t xml:space="preserve"> </w:t>
      </w:r>
      <w:proofErr w:type="spellStart"/>
      <w:r w:rsidRPr="00280440">
        <w:rPr>
          <w:sz w:val="28"/>
          <w:szCs w:val="28"/>
        </w:rPr>
        <w:t>việc</w:t>
      </w:r>
      <w:proofErr w:type="spellEnd"/>
      <w:r w:rsidRPr="00280440">
        <w:rPr>
          <w:sz w:val="28"/>
          <w:szCs w:val="28"/>
        </w:rPr>
        <w:t xml:space="preserve"> </w:t>
      </w:r>
      <w:proofErr w:type="spellStart"/>
      <w:r w:rsidRPr="00280440">
        <w:rPr>
          <w:sz w:val="28"/>
          <w:szCs w:val="28"/>
        </w:rPr>
        <w:t>bù</w:t>
      </w:r>
      <w:proofErr w:type="spellEnd"/>
      <w:r w:rsidRPr="00280440">
        <w:rPr>
          <w:sz w:val="28"/>
          <w:szCs w:val="28"/>
        </w:rPr>
        <w:t xml:space="preserve"> </w:t>
      </w:r>
      <w:proofErr w:type="spellStart"/>
      <w:r w:rsidRPr="00280440">
        <w:rPr>
          <w:sz w:val="28"/>
          <w:szCs w:val="28"/>
        </w:rPr>
        <w:t>hoàn</w:t>
      </w:r>
      <w:proofErr w:type="spellEnd"/>
      <w:r w:rsidRPr="00280440">
        <w:rPr>
          <w:sz w:val="28"/>
          <w:szCs w:val="28"/>
        </w:rPr>
        <w:t xml:space="preserve"> 100% </w:t>
      </w:r>
      <w:proofErr w:type="spellStart"/>
      <w:r w:rsidRPr="00280440">
        <w:rPr>
          <w:sz w:val="28"/>
          <w:szCs w:val="28"/>
        </w:rPr>
        <w:t>nước</w:t>
      </w:r>
      <w:proofErr w:type="spellEnd"/>
      <w:r w:rsidRPr="00280440">
        <w:rPr>
          <w:sz w:val="28"/>
          <w:szCs w:val="28"/>
        </w:rPr>
        <w:t xml:space="preserve"> </w:t>
      </w:r>
      <w:proofErr w:type="spellStart"/>
      <w:r w:rsidRPr="00280440">
        <w:rPr>
          <w:sz w:val="28"/>
          <w:szCs w:val="28"/>
        </w:rPr>
        <w:t>sử</w:t>
      </w:r>
      <w:proofErr w:type="spellEnd"/>
      <w:r w:rsidRPr="00280440">
        <w:rPr>
          <w:sz w:val="28"/>
          <w:szCs w:val="28"/>
        </w:rPr>
        <w:t xml:space="preserve"> </w:t>
      </w:r>
      <w:proofErr w:type="spellStart"/>
      <w:r w:rsidRPr="00280440">
        <w:rPr>
          <w:sz w:val="28"/>
          <w:szCs w:val="28"/>
        </w:rPr>
        <w:t>dụng</w:t>
      </w:r>
      <w:proofErr w:type="spellEnd"/>
      <w:r w:rsidRPr="00280440">
        <w:rPr>
          <w:sz w:val="28"/>
          <w:szCs w:val="28"/>
        </w:rPr>
        <w:t xml:space="preserve"> </w:t>
      </w:r>
      <w:proofErr w:type="spellStart"/>
      <w:r w:rsidRPr="00280440">
        <w:rPr>
          <w:sz w:val="28"/>
          <w:szCs w:val="28"/>
        </w:rPr>
        <w:t>trong</w:t>
      </w:r>
      <w:proofErr w:type="spellEnd"/>
      <w:r w:rsidRPr="00280440">
        <w:rPr>
          <w:sz w:val="28"/>
          <w:szCs w:val="28"/>
        </w:rPr>
        <w:t xml:space="preserve"> </w:t>
      </w:r>
      <w:proofErr w:type="spellStart"/>
      <w:r w:rsidRPr="00280440">
        <w:rPr>
          <w:sz w:val="28"/>
          <w:szCs w:val="28"/>
        </w:rPr>
        <w:t>quá</w:t>
      </w:r>
      <w:proofErr w:type="spellEnd"/>
      <w:r w:rsidRPr="00280440">
        <w:rPr>
          <w:sz w:val="28"/>
          <w:szCs w:val="28"/>
        </w:rPr>
        <w:t xml:space="preserve"> </w:t>
      </w:r>
      <w:proofErr w:type="spellStart"/>
      <w:r w:rsidRPr="00280440">
        <w:rPr>
          <w:sz w:val="28"/>
          <w:szCs w:val="28"/>
        </w:rPr>
        <w:t>trình</w:t>
      </w:r>
      <w:proofErr w:type="spellEnd"/>
      <w:r w:rsidRPr="00280440">
        <w:rPr>
          <w:sz w:val="28"/>
          <w:szCs w:val="28"/>
        </w:rPr>
        <w:t xml:space="preserve"> </w:t>
      </w:r>
      <w:proofErr w:type="spellStart"/>
      <w:r w:rsidRPr="00280440">
        <w:rPr>
          <w:sz w:val="28"/>
          <w:szCs w:val="28"/>
        </w:rPr>
        <w:t>sản</w:t>
      </w:r>
      <w:proofErr w:type="spellEnd"/>
      <w:r w:rsidRPr="00280440">
        <w:rPr>
          <w:sz w:val="28"/>
          <w:szCs w:val="28"/>
        </w:rPr>
        <w:t xml:space="preserve"> </w:t>
      </w:r>
      <w:proofErr w:type="spellStart"/>
      <w:r w:rsidRPr="00280440">
        <w:rPr>
          <w:sz w:val="28"/>
          <w:szCs w:val="28"/>
        </w:rPr>
        <w:t>xuất</w:t>
      </w:r>
      <w:proofErr w:type="spellEnd"/>
      <w:r w:rsidRPr="00280440">
        <w:rPr>
          <w:sz w:val="28"/>
          <w:szCs w:val="28"/>
        </w:rPr>
        <w:t xml:space="preserve">, </w:t>
      </w:r>
      <w:proofErr w:type="spellStart"/>
      <w:r w:rsidRPr="00280440">
        <w:rPr>
          <w:sz w:val="28"/>
          <w:szCs w:val="28"/>
        </w:rPr>
        <w:t>sử</w:t>
      </w:r>
      <w:proofErr w:type="spellEnd"/>
      <w:r w:rsidRPr="00280440">
        <w:rPr>
          <w:sz w:val="28"/>
          <w:szCs w:val="28"/>
        </w:rPr>
        <w:t xml:space="preserve"> </w:t>
      </w:r>
      <w:proofErr w:type="spellStart"/>
      <w:r w:rsidRPr="00280440">
        <w:rPr>
          <w:sz w:val="28"/>
          <w:szCs w:val="28"/>
        </w:rPr>
        <w:t>dụng</w:t>
      </w:r>
      <w:proofErr w:type="spellEnd"/>
      <w:r w:rsidRPr="00280440">
        <w:rPr>
          <w:sz w:val="28"/>
          <w:szCs w:val="28"/>
        </w:rPr>
        <w:t xml:space="preserve"> 100% </w:t>
      </w:r>
      <w:proofErr w:type="spellStart"/>
      <w:r w:rsidRPr="00280440">
        <w:rPr>
          <w:sz w:val="28"/>
          <w:szCs w:val="28"/>
        </w:rPr>
        <w:t>năng</w:t>
      </w:r>
      <w:proofErr w:type="spellEnd"/>
      <w:r w:rsidRPr="00280440">
        <w:rPr>
          <w:sz w:val="28"/>
          <w:szCs w:val="28"/>
        </w:rPr>
        <w:t xml:space="preserve"> </w:t>
      </w:r>
      <w:proofErr w:type="spellStart"/>
      <w:r w:rsidRPr="00280440">
        <w:rPr>
          <w:sz w:val="28"/>
          <w:szCs w:val="28"/>
        </w:rPr>
        <w:t>lượng</w:t>
      </w:r>
      <w:proofErr w:type="spellEnd"/>
      <w:r w:rsidRPr="00280440">
        <w:rPr>
          <w:sz w:val="28"/>
          <w:szCs w:val="28"/>
        </w:rPr>
        <w:t xml:space="preserve"> </w:t>
      </w:r>
      <w:proofErr w:type="spellStart"/>
      <w:r w:rsidRPr="00280440">
        <w:rPr>
          <w:sz w:val="28"/>
          <w:szCs w:val="28"/>
        </w:rPr>
        <w:t>tái</w:t>
      </w:r>
      <w:proofErr w:type="spellEnd"/>
      <w:r w:rsidRPr="00280440">
        <w:rPr>
          <w:sz w:val="28"/>
          <w:szCs w:val="28"/>
        </w:rPr>
        <w:t xml:space="preserve"> </w:t>
      </w:r>
      <w:proofErr w:type="spellStart"/>
      <w:r w:rsidRPr="00280440">
        <w:rPr>
          <w:sz w:val="28"/>
          <w:szCs w:val="28"/>
        </w:rPr>
        <w:t>tạo</w:t>
      </w:r>
      <w:proofErr w:type="spellEnd"/>
      <w:r w:rsidRPr="00280440">
        <w:rPr>
          <w:sz w:val="28"/>
          <w:szCs w:val="28"/>
        </w:rPr>
        <w:t xml:space="preserve"> </w:t>
      </w:r>
      <w:proofErr w:type="spellStart"/>
      <w:r w:rsidRPr="00280440">
        <w:rPr>
          <w:sz w:val="28"/>
          <w:szCs w:val="28"/>
        </w:rPr>
        <w:t>và</w:t>
      </w:r>
      <w:proofErr w:type="spellEnd"/>
      <w:r w:rsidRPr="00280440">
        <w:rPr>
          <w:sz w:val="28"/>
          <w:szCs w:val="28"/>
        </w:rPr>
        <w:t xml:space="preserve"> 100% </w:t>
      </w:r>
      <w:proofErr w:type="spellStart"/>
      <w:r w:rsidRPr="00280440">
        <w:rPr>
          <w:sz w:val="28"/>
          <w:szCs w:val="28"/>
        </w:rPr>
        <w:t>rác</w:t>
      </w:r>
      <w:proofErr w:type="spellEnd"/>
      <w:r w:rsidRPr="00280440">
        <w:rPr>
          <w:sz w:val="28"/>
          <w:szCs w:val="28"/>
        </w:rPr>
        <w:t xml:space="preserve"> </w:t>
      </w:r>
      <w:proofErr w:type="spellStart"/>
      <w:r w:rsidRPr="00280440">
        <w:rPr>
          <w:sz w:val="28"/>
          <w:szCs w:val="28"/>
        </w:rPr>
        <w:t>thải</w:t>
      </w:r>
      <w:proofErr w:type="spellEnd"/>
      <w:r w:rsidRPr="00280440">
        <w:rPr>
          <w:sz w:val="28"/>
          <w:szCs w:val="28"/>
        </w:rPr>
        <w:t xml:space="preserve"> </w:t>
      </w:r>
      <w:proofErr w:type="spellStart"/>
      <w:r w:rsidRPr="00280440">
        <w:rPr>
          <w:sz w:val="28"/>
          <w:szCs w:val="28"/>
        </w:rPr>
        <w:t>được</w:t>
      </w:r>
      <w:proofErr w:type="spellEnd"/>
      <w:r w:rsidRPr="00280440">
        <w:rPr>
          <w:sz w:val="28"/>
          <w:szCs w:val="28"/>
        </w:rPr>
        <w:t xml:space="preserve"> </w:t>
      </w:r>
      <w:proofErr w:type="spellStart"/>
      <w:r w:rsidRPr="00280440">
        <w:rPr>
          <w:sz w:val="28"/>
          <w:szCs w:val="28"/>
        </w:rPr>
        <w:t>tái</w:t>
      </w:r>
      <w:proofErr w:type="spellEnd"/>
      <w:r w:rsidRPr="00280440">
        <w:rPr>
          <w:sz w:val="28"/>
          <w:szCs w:val="28"/>
        </w:rPr>
        <w:t xml:space="preserve"> </w:t>
      </w:r>
      <w:proofErr w:type="spellStart"/>
      <w:r w:rsidRPr="00280440">
        <w:rPr>
          <w:sz w:val="28"/>
          <w:szCs w:val="28"/>
        </w:rPr>
        <w:t>chế</w:t>
      </w:r>
      <w:proofErr w:type="spellEnd"/>
      <w:r w:rsidRPr="00280440">
        <w:rPr>
          <w:sz w:val="28"/>
          <w:szCs w:val="28"/>
        </w:rPr>
        <w:t xml:space="preserve">, </w:t>
      </w:r>
      <w:proofErr w:type="spellStart"/>
      <w:r w:rsidRPr="00280440">
        <w:rPr>
          <w:sz w:val="28"/>
          <w:szCs w:val="28"/>
        </w:rPr>
        <w:t>tái</w:t>
      </w:r>
      <w:proofErr w:type="spellEnd"/>
      <w:r w:rsidRPr="00280440">
        <w:rPr>
          <w:sz w:val="28"/>
          <w:szCs w:val="28"/>
        </w:rPr>
        <w:t xml:space="preserve"> </w:t>
      </w:r>
      <w:proofErr w:type="spellStart"/>
      <w:r w:rsidRPr="00280440">
        <w:rPr>
          <w:sz w:val="28"/>
          <w:szCs w:val="28"/>
        </w:rPr>
        <w:t>sử</w:t>
      </w:r>
      <w:proofErr w:type="spellEnd"/>
      <w:r w:rsidRPr="00280440">
        <w:rPr>
          <w:sz w:val="28"/>
          <w:szCs w:val="28"/>
        </w:rPr>
        <w:t xml:space="preserve"> </w:t>
      </w:r>
      <w:proofErr w:type="spellStart"/>
      <w:r w:rsidRPr="00280440">
        <w:rPr>
          <w:sz w:val="28"/>
          <w:szCs w:val="28"/>
        </w:rPr>
        <w:t>dụng</w:t>
      </w:r>
      <w:proofErr w:type="spellEnd"/>
      <w:r w:rsidRPr="00280440">
        <w:rPr>
          <w:sz w:val="28"/>
          <w:szCs w:val="28"/>
        </w:rPr>
        <w:t xml:space="preserve"> </w:t>
      </w:r>
      <w:proofErr w:type="spellStart"/>
      <w:r w:rsidRPr="00280440">
        <w:rPr>
          <w:sz w:val="28"/>
          <w:szCs w:val="28"/>
        </w:rPr>
        <w:t>hoặc</w:t>
      </w:r>
      <w:proofErr w:type="spellEnd"/>
      <w:r w:rsidRPr="00280440">
        <w:rPr>
          <w:sz w:val="28"/>
          <w:szCs w:val="28"/>
        </w:rPr>
        <w:t xml:space="preserve"> </w:t>
      </w:r>
      <w:proofErr w:type="spellStart"/>
      <w:r w:rsidRPr="00280440">
        <w:rPr>
          <w:sz w:val="28"/>
          <w:szCs w:val="28"/>
        </w:rPr>
        <w:t>xử</w:t>
      </w:r>
      <w:proofErr w:type="spellEnd"/>
      <w:r w:rsidRPr="00280440">
        <w:rPr>
          <w:sz w:val="28"/>
          <w:szCs w:val="28"/>
        </w:rPr>
        <w:t xml:space="preserve"> </w:t>
      </w:r>
      <w:proofErr w:type="spellStart"/>
      <w:r w:rsidRPr="00280440">
        <w:rPr>
          <w:sz w:val="28"/>
          <w:szCs w:val="28"/>
        </w:rPr>
        <w:t>lý</w:t>
      </w:r>
      <w:proofErr w:type="spellEnd"/>
      <w:r w:rsidRPr="00280440">
        <w:rPr>
          <w:sz w:val="28"/>
          <w:szCs w:val="28"/>
        </w:rPr>
        <w:t xml:space="preserve"> </w:t>
      </w:r>
      <w:proofErr w:type="spellStart"/>
      <w:r w:rsidRPr="00280440">
        <w:rPr>
          <w:sz w:val="28"/>
          <w:szCs w:val="28"/>
        </w:rPr>
        <w:t>đúng</w:t>
      </w:r>
      <w:proofErr w:type="spellEnd"/>
      <w:r w:rsidRPr="00280440">
        <w:rPr>
          <w:sz w:val="28"/>
          <w:szCs w:val="28"/>
        </w:rPr>
        <w:t xml:space="preserve"> </w:t>
      </w:r>
      <w:proofErr w:type="spellStart"/>
      <w:r w:rsidRPr="00280440">
        <w:rPr>
          <w:sz w:val="28"/>
          <w:szCs w:val="28"/>
        </w:rPr>
        <w:t>cách</w:t>
      </w:r>
      <w:proofErr w:type="spellEnd"/>
      <w:r w:rsidRPr="00280440">
        <w:rPr>
          <w:sz w:val="28"/>
          <w:szCs w:val="28"/>
        </w:rPr>
        <w:t xml:space="preserve"> </w:t>
      </w:r>
      <w:proofErr w:type="spellStart"/>
      <w:r w:rsidRPr="00280440">
        <w:rPr>
          <w:sz w:val="28"/>
          <w:szCs w:val="28"/>
        </w:rPr>
        <w:t>thay</w:t>
      </w:r>
      <w:proofErr w:type="spellEnd"/>
      <w:r w:rsidRPr="00280440">
        <w:rPr>
          <w:sz w:val="28"/>
          <w:szCs w:val="28"/>
        </w:rPr>
        <w:t xml:space="preserve"> </w:t>
      </w:r>
      <w:proofErr w:type="spellStart"/>
      <w:r w:rsidRPr="00280440">
        <w:rPr>
          <w:sz w:val="28"/>
          <w:szCs w:val="28"/>
        </w:rPr>
        <w:t>vì</w:t>
      </w:r>
      <w:proofErr w:type="spellEnd"/>
      <w:r w:rsidRPr="00280440">
        <w:rPr>
          <w:sz w:val="28"/>
          <w:szCs w:val="28"/>
        </w:rPr>
        <w:t xml:space="preserve"> </w:t>
      </w:r>
      <w:proofErr w:type="spellStart"/>
      <w:r w:rsidRPr="00280440">
        <w:rPr>
          <w:sz w:val="28"/>
          <w:szCs w:val="28"/>
        </w:rPr>
        <w:t>chôn</w:t>
      </w:r>
      <w:proofErr w:type="spellEnd"/>
      <w:r w:rsidRPr="00280440">
        <w:rPr>
          <w:sz w:val="28"/>
          <w:szCs w:val="28"/>
        </w:rPr>
        <w:t xml:space="preserve"> </w:t>
      </w:r>
      <w:proofErr w:type="spellStart"/>
      <w:r w:rsidRPr="00280440">
        <w:rPr>
          <w:sz w:val="28"/>
          <w:szCs w:val="28"/>
        </w:rPr>
        <w:t>lấp</w:t>
      </w:r>
      <w:proofErr w:type="spellEnd"/>
      <w:r w:rsidRPr="00280440">
        <w:rPr>
          <w:sz w:val="28"/>
          <w:szCs w:val="28"/>
        </w:rPr>
        <w:t xml:space="preserve">, </w:t>
      </w:r>
      <w:proofErr w:type="spellStart"/>
      <w:r w:rsidRPr="00280440">
        <w:rPr>
          <w:sz w:val="28"/>
          <w:szCs w:val="28"/>
        </w:rPr>
        <w:t>thải</w:t>
      </w:r>
      <w:proofErr w:type="spellEnd"/>
      <w:r w:rsidRPr="00280440">
        <w:rPr>
          <w:sz w:val="28"/>
          <w:szCs w:val="28"/>
        </w:rPr>
        <w:t xml:space="preserve"> </w:t>
      </w:r>
      <w:proofErr w:type="spellStart"/>
      <w:r w:rsidRPr="00280440">
        <w:rPr>
          <w:sz w:val="28"/>
          <w:szCs w:val="28"/>
        </w:rPr>
        <w:t>bỏ</w:t>
      </w:r>
      <w:proofErr w:type="spellEnd"/>
      <w:r w:rsidRPr="00280440">
        <w:rPr>
          <w:sz w:val="28"/>
          <w:szCs w:val="28"/>
        </w:rPr>
        <w:t xml:space="preserve"> </w:t>
      </w:r>
      <w:proofErr w:type="spellStart"/>
      <w:r w:rsidRPr="00280440">
        <w:rPr>
          <w:sz w:val="28"/>
          <w:szCs w:val="28"/>
        </w:rPr>
        <w:t>ra</w:t>
      </w:r>
      <w:proofErr w:type="spellEnd"/>
      <w:r w:rsidRPr="00280440">
        <w:rPr>
          <w:sz w:val="28"/>
          <w:szCs w:val="28"/>
        </w:rPr>
        <w:t xml:space="preserve"> </w:t>
      </w:r>
      <w:proofErr w:type="spellStart"/>
      <w:r w:rsidRPr="00280440">
        <w:rPr>
          <w:sz w:val="28"/>
          <w:szCs w:val="28"/>
        </w:rPr>
        <w:t>môi</w:t>
      </w:r>
      <w:proofErr w:type="spellEnd"/>
      <w:r w:rsidRPr="00280440">
        <w:rPr>
          <w:sz w:val="28"/>
          <w:szCs w:val="28"/>
        </w:rPr>
        <w:t xml:space="preserve"> </w:t>
      </w:r>
      <w:proofErr w:type="spellStart"/>
      <w:r w:rsidRPr="00280440">
        <w:rPr>
          <w:sz w:val="28"/>
          <w:szCs w:val="28"/>
        </w:rPr>
        <w:t>trường</w:t>
      </w:r>
      <w:proofErr w:type="spellEnd"/>
      <w:r w:rsidRPr="00280440">
        <w:rPr>
          <w:sz w:val="28"/>
          <w:szCs w:val="28"/>
        </w:rPr>
        <w:t>.</w:t>
      </w:r>
    </w:p>
    <w:p w14:paraId="3EE7CCAF" w14:textId="0ED759CF" w:rsidR="00B73ED5" w:rsidRPr="00305BA5" w:rsidRDefault="004802AD" w:rsidP="00305BA5">
      <w:pPr>
        <w:pStyle w:val="ListParagraph"/>
        <w:numPr>
          <w:ilvl w:val="0"/>
          <w:numId w:val="8"/>
        </w:numPr>
        <w:jc w:val="both"/>
        <w:rPr>
          <w:b/>
          <w:bCs/>
          <w:i/>
          <w:iCs/>
          <w:sz w:val="28"/>
          <w:szCs w:val="28"/>
        </w:rPr>
      </w:pPr>
      <w:proofErr w:type="spellStart"/>
      <w:r w:rsidRPr="00305BA5">
        <w:rPr>
          <w:b/>
          <w:bCs/>
          <w:i/>
          <w:iCs/>
          <w:sz w:val="28"/>
          <w:szCs w:val="28"/>
        </w:rPr>
        <w:t>Các</w:t>
      </w:r>
      <w:proofErr w:type="spellEnd"/>
      <w:r w:rsidRPr="00305BA5">
        <w:rPr>
          <w:b/>
          <w:bCs/>
          <w:i/>
          <w:iCs/>
          <w:sz w:val="28"/>
          <w:szCs w:val="28"/>
        </w:rPr>
        <w:t xml:space="preserve"> </w:t>
      </w:r>
      <w:proofErr w:type="spellStart"/>
      <w:r w:rsidRPr="00305BA5">
        <w:rPr>
          <w:b/>
          <w:bCs/>
          <w:i/>
          <w:iCs/>
          <w:sz w:val="28"/>
          <w:szCs w:val="28"/>
        </w:rPr>
        <w:t>vướng</w:t>
      </w:r>
      <w:proofErr w:type="spellEnd"/>
      <w:r w:rsidRPr="00305BA5">
        <w:rPr>
          <w:b/>
          <w:bCs/>
          <w:i/>
          <w:iCs/>
          <w:sz w:val="28"/>
          <w:szCs w:val="28"/>
        </w:rPr>
        <w:t xml:space="preserve"> </w:t>
      </w:r>
      <w:proofErr w:type="spellStart"/>
      <w:proofErr w:type="gramStart"/>
      <w:r w:rsidRPr="00305BA5">
        <w:rPr>
          <w:b/>
          <w:bCs/>
          <w:i/>
          <w:iCs/>
          <w:sz w:val="28"/>
          <w:szCs w:val="28"/>
        </w:rPr>
        <w:t>mắc</w:t>
      </w:r>
      <w:proofErr w:type="spellEnd"/>
      <w:r w:rsidRPr="00305BA5">
        <w:rPr>
          <w:b/>
          <w:bCs/>
          <w:i/>
          <w:iCs/>
          <w:sz w:val="28"/>
          <w:szCs w:val="28"/>
        </w:rPr>
        <w:t xml:space="preserve"> </w:t>
      </w:r>
      <w:r w:rsidR="00BE6C92" w:rsidRPr="00305BA5">
        <w:rPr>
          <w:b/>
          <w:bCs/>
          <w:i/>
          <w:iCs/>
          <w:sz w:val="28"/>
          <w:szCs w:val="28"/>
        </w:rPr>
        <w:t xml:space="preserve"> </w:t>
      </w:r>
      <w:proofErr w:type="spellStart"/>
      <w:r w:rsidR="00BE6C92" w:rsidRPr="00305BA5">
        <w:rPr>
          <w:b/>
          <w:bCs/>
          <w:i/>
          <w:iCs/>
          <w:sz w:val="28"/>
          <w:szCs w:val="28"/>
        </w:rPr>
        <w:t>về</w:t>
      </w:r>
      <w:proofErr w:type="spellEnd"/>
      <w:proofErr w:type="gramEnd"/>
      <w:r w:rsidR="00BE6C92" w:rsidRPr="00305BA5">
        <w:rPr>
          <w:b/>
          <w:bCs/>
          <w:i/>
          <w:iCs/>
          <w:sz w:val="28"/>
          <w:szCs w:val="28"/>
        </w:rPr>
        <w:t xml:space="preserve"> </w:t>
      </w:r>
      <w:proofErr w:type="spellStart"/>
      <w:r w:rsidR="00BE6C92" w:rsidRPr="00305BA5">
        <w:rPr>
          <w:b/>
          <w:bCs/>
          <w:i/>
          <w:iCs/>
          <w:sz w:val="28"/>
          <w:szCs w:val="28"/>
        </w:rPr>
        <w:t>chính</w:t>
      </w:r>
      <w:proofErr w:type="spellEnd"/>
      <w:r w:rsidR="00BE6C92" w:rsidRPr="00305BA5">
        <w:rPr>
          <w:b/>
          <w:bCs/>
          <w:i/>
          <w:iCs/>
          <w:sz w:val="28"/>
          <w:szCs w:val="28"/>
        </w:rPr>
        <w:t xml:space="preserve"> </w:t>
      </w:r>
      <w:proofErr w:type="spellStart"/>
      <w:r w:rsidR="00BE6C92" w:rsidRPr="00305BA5">
        <w:rPr>
          <w:b/>
          <w:bCs/>
          <w:i/>
          <w:iCs/>
          <w:sz w:val="28"/>
          <w:szCs w:val="28"/>
        </w:rPr>
        <w:t>sách</w:t>
      </w:r>
      <w:proofErr w:type="spellEnd"/>
      <w:r w:rsidR="00BE6C92" w:rsidRPr="00305BA5">
        <w:rPr>
          <w:b/>
          <w:bCs/>
          <w:i/>
          <w:iCs/>
          <w:sz w:val="28"/>
          <w:szCs w:val="28"/>
        </w:rPr>
        <w:t xml:space="preserve"> </w:t>
      </w:r>
      <w:proofErr w:type="spellStart"/>
      <w:r w:rsidR="00BE6C92" w:rsidRPr="00305BA5">
        <w:rPr>
          <w:b/>
          <w:bCs/>
          <w:i/>
          <w:iCs/>
          <w:sz w:val="28"/>
          <w:szCs w:val="28"/>
        </w:rPr>
        <w:t>của</w:t>
      </w:r>
      <w:proofErr w:type="spellEnd"/>
      <w:r w:rsidR="00BE6C92" w:rsidRPr="00305BA5">
        <w:rPr>
          <w:b/>
          <w:bCs/>
          <w:i/>
          <w:iCs/>
          <w:sz w:val="28"/>
          <w:szCs w:val="28"/>
        </w:rPr>
        <w:t xml:space="preserve"> </w:t>
      </w:r>
      <w:proofErr w:type="spellStart"/>
      <w:r w:rsidR="00BE6C92" w:rsidRPr="00305BA5">
        <w:rPr>
          <w:b/>
          <w:bCs/>
          <w:i/>
          <w:iCs/>
          <w:sz w:val="28"/>
          <w:szCs w:val="28"/>
        </w:rPr>
        <w:t>các</w:t>
      </w:r>
      <w:proofErr w:type="spellEnd"/>
      <w:r w:rsidR="00BE6C92" w:rsidRPr="00305BA5">
        <w:rPr>
          <w:b/>
          <w:bCs/>
          <w:i/>
          <w:iCs/>
          <w:sz w:val="28"/>
          <w:szCs w:val="28"/>
        </w:rPr>
        <w:t xml:space="preserve"> </w:t>
      </w:r>
      <w:proofErr w:type="spellStart"/>
      <w:r w:rsidR="00BE6C92" w:rsidRPr="00305BA5">
        <w:rPr>
          <w:b/>
          <w:bCs/>
          <w:i/>
          <w:iCs/>
          <w:sz w:val="28"/>
          <w:szCs w:val="28"/>
        </w:rPr>
        <w:t>doanh</w:t>
      </w:r>
      <w:proofErr w:type="spellEnd"/>
      <w:r w:rsidR="00BE6C92" w:rsidRPr="00305BA5">
        <w:rPr>
          <w:b/>
          <w:bCs/>
          <w:i/>
          <w:iCs/>
          <w:sz w:val="28"/>
          <w:szCs w:val="28"/>
        </w:rPr>
        <w:t xml:space="preserve"> </w:t>
      </w:r>
      <w:proofErr w:type="spellStart"/>
      <w:r w:rsidR="00BE6C92" w:rsidRPr="00305BA5">
        <w:rPr>
          <w:b/>
          <w:bCs/>
          <w:i/>
          <w:iCs/>
          <w:sz w:val="28"/>
          <w:szCs w:val="28"/>
        </w:rPr>
        <w:t>nghiệp</w:t>
      </w:r>
      <w:proofErr w:type="spellEnd"/>
      <w:r w:rsidR="00BE6C92" w:rsidRPr="00305BA5">
        <w:rPr>
          <w:b/>
          <w:bCs/>
          <w:i/>
          <w:iCs/>
          <w:sz w:val="28"/>
          <w:szCs w:val="28"/>
        </w:rPr>
        <w:t xml:space="preserve"> </w:t>
      </w:r>
      <w:proofErr w:type="spellStart"/>
      <w:r w:rsidR="00BE6C92" w:rsidRPr="00305BA5">
        <w:rPr>
          <w:b/>
          <w:bCs/>
          <w:i/>
          <w:iCs/>
          <w:sz w:val="28"/>
          <w:szCs w:val="28"/>
        </w:rPr>
        <w:t>trong</w:t>
      </w:r>
      <w:proofErr w:type="spellEnd"/>
      <w:r w:rsidR="00BE6C92" w:rsidRPr="00305BA5">
        <w:rPr>
          <w:b/>
          <w:bCs/>
          <w:i/>
          <w:iCs/>
          <w:sz w:val="28"/>
          <w:szCs w:val="28"/>
        </w:rPr>
        <w:t xml:space="preserve"> </w:t>
      </w:r>
      <w:proofErr w:type="spellStart"/>
      <w:r w:rsidR="00BE6C92" w:rsidRPr="00305BA5">
        <w:rPr>
          <w:b/>
          <w:bCs/>
          <w:i/>
          <w:iCs/>
          <w:sz w:val="28"/>
          <w:szCs w:val="28"/>
        </w:rPr>
        <w:t>quá</w:t>
      </w:r>
      <w:proofErr w:type="spellEnd"/>
      <w:r w:rsidR="00BE6C92" w:rsidRPr="00305BA5">
        <w:rPr>
          <w:b/>
          <w:bCs/>
          <w:i/>
          <w:iCs/>
          <w:sz w:val="28"/>
          <w:szCs w:val="28"/>
        </w:rPr>
        <w:t xml:space="preserve"> </w:t>
      </w:r>
      <w:proofErr w:type="spellStart"/>
      <w:r w:rsidR="00BE6C92" w:rsidRPr="00305BA5">
        <w:rPr>
          <w:b/>
          <w:bCs/>
          <w:i/>
          <w:iCs/>
          <w:sz w:val="28"/>
          <w:szCs w:val="28"/>
        </w:rPr>
        <w:t>trình</w:t>
      </w:r>
      <w:proofErr w:type="spellEnd"/>
      <w:r w:rsidR="00BE6C92" w:rsidRPr="00305BA5">
        <w:rPr>
          <w:b/>
          <w:bCs/>
          <w:i/>
          <w:iCs/>
          <w:sz w:val="28"/>
          <w:szCs w:val="28"/>
        </w:rPr>
        <w:t xml:space="preserve"> </w:t>
      </w:r>
      <w:proofErr w:type="spellStart"/>
      <w:r w:rsidR="00BE6C92" w:rsidRPr="00305BA5">
        <w:rPr>
          <w:b/>
          <w:bCs/>
          <w:i/>
          <w:iCs/>
          <w:sz w:val="28"/>
          <w:szCs w:val="28"/>
        </w:rPr>
        <w:t>thực</w:t>
      </w:r>
      <w:proofErr w:type="spellEnd"/>
      <w:r w:rsidR="00BE6C92" w:rsidRPr="00305BA5">
        <w:rPr>
          <w:b/>
          <w:bCs/>
          <w:i/>
          <w:iCs/>
          <w:sz w:val="28"/>
          <w:szCs w:val="28"/>
        </w:rPr>
        <w:t xml:space="preserve"> </w:t>
      </w:r>
      <w:proofErr w:type="spellStart"/>
      <w:r w:rsidR="00BE6C92" w:rsidRPr="00305BA5">
        <w:rPr>
          <w:b/>
          <w:bCs/>
          <w:i/>
          <w:iCs/>
          <w:sz w:val="28"/>
          <w:szCs w:val="28"/>
        </w:rPr>
        <w:t>hành</w:t>
      </w:r>
      <w:proofErr w:type="spellEnd"/>
      <w:r w:rsidR="00BE6C92" w:rsidRPr="00305BA5">
        <w:rPr>
          <w:b/>
          <w:bCs/>
          <w:i/>
          <w:iCs/>
          <w:sz w:val="28"/>
          <w:szCs w:val="28"/>
        </w:rPr>
        <w:t xml:space="preserve"> </w:t>
      </w:r>
      <w:proofErr w:type="spellStart"/>
      <w:r w:rsidR="00BE6C92" w:rsidRPr="00305BA5">
        <w:rPr>
          <w:b/>
          <w:bCs/>
          <w:i/>
          <w:iCs/>
          <w:sz w:val="28"/>
          <w:szCs w:val="28"/>
        </w:rPr>
        <w:t>phát</w:t>
      </w:r>
      <w:proofErr w:type="spellEnd"/>
      <w:r w:rsidR="00BE6C92" w:rsidRPr="00305BA5">
        <w:rPr>
          <w:b/>
          <w:bCs/>
          <w:i/>
          <w:iCs/>
          <w:sz w:val="28"/>
          <w:szCs w:val="28"/>
        </w:rPr>
        <w:t xml:space="preserve"> </w:t>
      </w:r>
      <w:proofErr w:type="spellStart"/>
      <w:r w:rsidR="00BE6C92" w:rsidRPr="00305BA5">
        <w:rPr>
          <w:b/>
          <w:bCs/>
          <w:i/>
          <w:iCs/>
          <w:sz w:val="28"/>
          <w:szCs w:val="28"/>
        </w:rPr>
        <w:t>triển</w:t>
      </w:r>
      <w:proofErr w:type="spellEnd"/>
      <w:r w:rsidR="00BE6C92" w:rsidRPr="00305BA5">
        <w:rPr>
          <w:b/>
          <w:bCs/>
          <w:i/>
          <w:iCs/>
          <w:sz w:val="28"/>
          <w:szCs w:val="28"/>
        </w:rPr>
        <w:t xml:space="preserve"> </w:t>
      </w:r>
      <w:proofErr w:type="spellStart"/>
      <w:r w:rsidR="00BE6C92" w:rsidRPr="00305BA5">
        <w:rPr>
          <w:b/>
          <w:bCs/>
          <w:i/>
          <w:iCs/>
          <w:sz w:val="28"/>
          <w:szCs w:val="28"/>
        </w:rPr>
        <w:t>kinh</w:t>
      </w:r>
      <w:proofErr w:type="spellEnd"/>
      <w:r w:rsidR="00BE6C92" w:rsidRPr="00305BA5">
        <w:rPr>
          <w:b/>
          <w:bCs/>
          <w:i/>
          <w:iCs/>
          <w:sz w:val="28"/>
          <w:szCs w:val="28"/>
        </w:rPr>
        <w:t xml:space="preserve"> </w:t>
      </w:r>
      <w:proofErr w:type="spellStart"/>
      <w:r w:rsidR="00BE6C92" w:rsidRPr="00305BA5">
        <w:rPr>
          <w:b/>
          <w:bCs/>
          <w:i/>
          <w:iCs/>
          <w:sz w:val="28"/>
          <w:szCs w:val="28"/>
        </w:rPr>
        <w:t>tế</w:t>
      </w:r>
      <w:proofErr w:type="spellEnd"/>
      <w:r w:rsidR="00BE6C92" w:rsidRPr="00305BA5">
        <w:rPr>
          <w:b/>
          <w:bCs/>
          <w:i/>
          <w:iCs/>
          <w:sz w:val="28"/>
          <w:szCs w:val="28"/>
        </w:rPr>
        <w:t xml:space="preserve"> </w:t>
      </w:r>
      <w:proofErr w:type="spellStart"/>
      <w:r w:rsidR="00BE6C92" w:rsidRPr="00305BA5">
        <w:rPr>
          <w:b/>
          <w:bCs/>
          <w:i/>
          <w:iCs/>
          <w:sz w:val="28"/>
          <w:szCs w:val="28"/>
        </w:rPr>
        <w:t>xanh</w:t>
      </w:r>
      <w:proofErr w:type="spellEnd"/>
      <w:r w:rsidR="00BE6C92" w:rsidRPr="00305BA5">
        <w:rPr>
          <w:b/>
          <w:bCs/>
          <w:i/>
          <w:iCs/>
          <w:sz w:val="28"/>
          <w:szCs w:val="28"/>
        </w:rPr>
        <w:t xml:space="preserve"> </w:t>
      </w:r>
      <w:proofErr w:type="spellStart"/>
      <w:r w:rsidR="00BE6C92" w:rsidRPr="00305BA5">
        <w:rPr>
          <w:b/>
          <w:bCs/>
          <w:i/>
          <w:iCs/>
          <w:sz w:val="28"/>
          <w:szCs w:val="28"/>
        </w:rPr>
        <w:t>hiện</w:t>
      </w:r>
      <w:proofErr w:type="spellEnd"/>
      <w:r w:rsidR="00BE6C92" w:rsidRPr="00305BA5">
        <w:rPr>
          <w:b/>
          <w:bCs/>
          <w:i/>
          <w:iCs/>
          <w:sz w:val="28"/>
          <w:szCs w:val="28"/>
        </w:rPr>
        <w:t xml:space="preserve"> nay.</w:t>
      </w:r>
    </w:p>
    <w:p w14:paraId="5DA43C00" w14:textId="77777777" w:rsidR="00B73ED5" w:rsidRDefault="00B73ED5" w:rsidP="003B061F">
      <w:pPr>
        <w:ind w:left="360"/>
        <w:jc w:val="both"/>
        <w:rPr>
          <w:b/>
          <w:bCs/>
          <w:sz w:val="28"/>
          <w:szCs w:val="28"/>
          <w:lang w:val="vi-VN"/>
        </w:rPr>
      </w:pPr>
    </w:p>
    <w:p w14:paraId="009EB175" w14:textId="6773C591" w:rsidR="00B73ED5" w:rsidRDefault="00D65825" w:rsidP="00B73ED5">
      <w:pPr>
        <w:ind w:left="360"/>
        <w:jc w:val="center"/>
        <w:rPr>
          <w:b/>
          <w:bCs/>
          <w:sz w:val="28"/>
          <w:szCs w:val="28"/>
          <w:lang w:val="vi-VN"/>
        </w:rPr>
      </w:pPr>
      <w:r>
        <w:rPr>
          <w:b/>
          <w:bCs/>
          <w:sz w:val="28"/>
          <w:szCs w:val="28"/>
          <w:lang w:val="vi-VN"/>
        </w:rPr>
        <w:t xml:space="preserve"> PANEL DISCUSSION</w:t>
      </w:r>
      <w:r w:rsidR="007D19C4" w:rsidRPr="00B73ED5">
        <w:rPr>
          <w:b/>
          <w:bCs/>
          <w:sz w:val="28"/>
          <w:szCs w:val="28"/>
          <w:lang w:val="vi-VN"/>
        </w:rPr>
        <w:t xml:space="preserve"> </w:t>
      </w:r>
      <w:r w:rsidR="009D2306">
        <w:rPr>
          <w:b/>
          <w:bCs/>
          <w:sz w:val="28"/>
          <w:szCs w:val="28"/>
          <w:lang w:val="vi-VN"/>
        </w:rPr>
        <w:t>2</w:t>
      </w:r>
      <w:r w:rsidR="007D19C4" w:rsidRPr="00B73ED5">
        <w:rPr>
          <w:b/>
          <w:bCs/>
          <w:sz w:val="28"/>
          <w:szCs w:val="28"/>
          <w:lang w:val="vi-VN"/>
        </w:rPr>
        <w:t>:</w:t>
      </w:r>
    </w:p>
    <w:p w14:paraId="630A86BB" w14:textId="62CC2317" w:rsidR="003B061F" w:rsidRDefault="0052021E" w:rsidP="00B73ED5">
      <w:pPr>
        <w:ind w:left="360"/>
        <w:jc w:val="center"/>
        <w:rPr>
          <w:b/>
          <w:bCs/>
          <w:sz w:val="28"/>
          <w:szCs w:val="28"/>
          <w:lang w:val="vi-VN"/>
        </w:rPr>
      </w:pPr>
      <w:r>
        <w:rPr>
          <w:b/>
          <w:bCs/>
          <w:sz w:val="28"/>
          <w:szCs w:val="28"/>
          <w:lang w:val="vi-VN"/>
        </w:rPr>
        <w:t xml:space="preserve">TOPIC: </w:t>
      </w:r>
      <w:r w:rsidR="007D19C4" w:rsidRPr="00B73ED5">
        <w:rPr>
          <w:b/>
          <w:bCs/>
          <w:sz w:val="28"/>
          <w:szCs w:val="28"/>
          <w:lang w:val="vi-VN"/>
        </w:rPr>
        <w:t>THỊ TRƯỜNG</w:t>
      </w:r>
      <w:r w:rsidR="00E82E3E">
        <w:rPr>
          <w:b/>
          <w:bCs/>
          <w:sz w:val="28"/>
          <w:szCs w:val="28"/>
          <w:lang w:val="vi-VN"/>
        </w:rPr>
        <w:t xml:space="preserve"> </w:t>
      </w:r>
      <w:r w:rsidR="007D19C4" w:rsidRPr="00B73ED5">
        <w:rPr>
          <w:b/>
          <w:bCs/>
          <w:sz w:val="28"/>
          <w:szCs w:val="28"/>
          <w:lang w:val="vi-VN"/>
        </w:rPr>
        <w:t xml:space="preserve">CARBON </w:t>
      </w:r>
      <w:r w:rsidR="00B73ED5" w:rsidRPr="00B73ED5">
        <w:rPr>
          <w:b/>
          <w:bCs/>
          <w:sz w:val="28"/>
          <w:szCs w:val="28"/>
          <w:lang w:val="vi-VN"/>
        </w:rPr>
        <w:t>– CƠ HỘI VÀ THÁCH THỨC</w:t>
      </w:r>
    </w:p>
    <w:p w14:paraId="25DF9ABD" w14:textId="77777777" w:rsidR="00B73ED5" w:rsidRDefault="00B73ED5" w:rsidP="00B73ED5">
      <w:pPr>
        <w:ind w:left="360"/>
        <w:jc w:val="center"/>
        <w:rPr>
          <w:b/>
          <w:bCs/>
          <w:sz w:val="28"/>
          <w:szCs w:val="28"/>
          <w:lang w:val="vi-VN"/>
        </w:rPr>
      </w:pPr>
    </w:p>
    <w:p w14:paraId="0E400BB2" w14:textId="36B602D6" w:rsidR="00B73ED5" w:rsidRDefault="00B73ED5" w:rsidP="00C0374B">
      <w:pPr>
        <w:ind w:firstLine="360"/>
        <w:jc w:val="both"/>
        <w:rPr>
          <w:b/>
          <w:bCs/>
          <w:sz w:val="28"/>
          <w:szCs w:val="28"/>
          <w:lang w:val="vi-VN"/>
        </w:rPr>
      </w:pPr>
      <w:r>
        <w:rPr>
          <w:b/>
          <w:bCs/>
          <w:sz w:val="28"/>
          <w:szCs w:val="28"/>
          <w:lang w:val="vi-VN"/>
        </w:rPr>
        <w:t xml:space="preserve">HOST: Nhà báo </w:t>
      </w:r>
      <w:r w:rsidR="007162C9">
        <w:rPr>
          <w:b/>
          <w:bCs/>
          <w:sz w:val="28"/>
          <w:szCs w:val="28"/>
          <w:lang w:val="vi-VN"/>
        </w:rPr>
        <w:t xml:space="preserve">Trần </w:t>
      </w:r>
      <w:r w:rsidR="000B37F4">
        <w:rPr>
          <w:b/>
          <w:bCs/>
          <w:sz w:val="28"/>
          <w:szCs w:val="28"/>
          <w:lang w:val="vi-VN"/>
        </w:rPr>
        <w:t xml:space="preserve">Như Hoa – Trưởng VPDD phía Nam báo Công Thương;  Cố vấn Câu lạc bộ Báo chí phát triển Xanh - </w:t>
      </w:r>
      <w:r>
        <w:rPr>
          <w:b/>
          <w:bCs/>
          <w:sz w:val="28"/>
          <w:szCs w:val="28"/>
          <w:lang w:val="vi-VN"/>
        </w:rPr>
        <w:t xml:space="preserve"> GREEN MEDIA HUB</w:t>
      </w:r>
    </w:p>
    <w:p w14:paraId="4A0D66A2" w14:textId="77777777" w:rsidR="00B73ED5" w:rsidRDefault="00B73ED5" w:rsidP="00C0374B">
      <w:pPr>
        <w:ind w:firstLine="360"/>
        <w:jc w:val="both"/>
        <w:rPr>
          <w:b/>
          <w:bCs/>
          <w:sz w:val="28"/>
          <w:szCs w:val="28"/>
          <w:lang w:val="vi-VN"/>
        </w:rPr>
      </w:pPr>
      <w:r>
        <w:rPr>
          <w:b/>
          <w:bCs/>
          <w:sz w:val="28"/>
          <w:szCs w:val="28"/>
          <w:lang w:val="vi-VN"/>
        </w:rPr>
        <w:t>Thời lượng: 01 giờ (60 phút)</w:t>
      </w:r>
    </w:p>
    <w:p w14:paraId="7F272CD0" w14:textId="0E5604F7" w:rsidR="00B73ED5" w:rsidRDefault="00F2793F" w:rsidP="00C0374B">
      <w:pPr>
        <w:ind w:firstLine="360"/>
        <w:jc w:val="both"/>
        <w:rPr>
          <w:b/>
          <w:bCs/>
          <w:sz w:val="28"/>
          <w:szCs w:val="28"/>
          <w:lang w:val="vi-VN"/>
        </w:rPr>
      </w:pPr>
      <w:r>
        <w:rPr>
          <w:b/>
          <w:bCs/>
          <w:sz w:val="28"/>
          <w:szCs w:val="28"/>
          <w:lang w:val="vi-VN"/>
        </w:rPr>
        <w:t>Thời gian: từ 10h30 phút -11h30</w:t>
      </w:r>
      <w:r w:rsidR="00B73ED5">
        <w:rPr>
          <w:b/>
          <w:bCs/>
          <w:sz w:val="28"/>
          <w:szCs w:val="28"/>
          <w:lang w:val="vi-VN"/>
        </w:rPr>
        <w:t xml:space="preserve"> phút, thứ Hai, ngày 27 tháng 11 năm 2023</w:t>
      </w:r>
    </w:p>
    <w:p w14:paraId="62ED780E" w14:textId="7A5B882E" w:rsidR="00F85FEA" w:rsidRDefault="00B73ED5" w:rsidP="00F0723F">
      <w:pPr>
        <w:ind w:firstLine="360"/>
        <w:jc w:val="both"/>
        <w:rPr>
          <w:b/>
          <w:bCs/>
          <w:sz w:val="28"/>
          <w:szCs w:val="28"/>
          <w:lang w:val="vi-VN"/>
        </w:rPr>
      </w:pPr>
      <w:r>
        <w:rPr>
          <w:b/>
          <w:bCs/>
          <w:sz w:val="28"/>
          <w:szCs w:val="28"/>
          <w:lang w:val="vi-VN"/>
        </w:rPr>
        <w:t xml:space="preserve">Địa điểm: Lầu 1, Khách sạn Norfolk Mansion, số 17-19, Lý Tự Trọng, phường Bến Nghé, quận 1, Thành phố Hồ Chí Minh. </w:t>
      </w:r>
    </w:p>
    <w:p w14:paraId="76E63120" w14:textId="0607049D" w:rsidR="00F85FEA" w:rsidRDefault="00362F9E" w:rsidP="00594C6E">
      <w:pPr>
        <w:pStyle w:val="ListParagraph"/>
        <w:numPr>
          <w:ilvl w:val="0"/>
          <w:numId w:val="10"/>
        </w:numPr>
        <w:jc w:val="both"/>
        <w:rPr>
          <w:b/>
          <w:bCs/>
          <w:sz w:val="28"/>
          <w:szCs w:val="28"/>
          <w:lang w:val="vi-VN"/>
        </w:rPr>
      </w:pPr>
      <w:r>
        <w:rPr>
          <w:b/>
          <w:bCs/>
          <w:sz w:val="28"/>
          <w:szCs w:val="28"/>
          <w:lang w:val="vi-VN"/>
        </w:rPr>
        <w:t xml:space="preserve">DIỄN GIẢ </w:t>
      </w:r>
      <w:r w:rsidR="00F85FEA">
        <w:rPr>
          <w:b/>
          <w:bCs/>
          <w:sz w:val="28"/>
          <w:szCs w:val="28"/>
          <w:lang w:val="vi-VN"/>
        </w:rPr>
        <w:t xml:space="preserve">KHÁCH MỜI </w:t>
      </w:r>
    </w:p>
    <w:p w14:paraId="6EF7029F" w14:textId="77777777" w:rsidR="00F85FEA" w:rsidRPr="00F85FEA" w:rsidRDefault="00F85FEA" w:rsidP="00F85FEA">
      <w:pPr>
        <w:pStyle w:val="ListParagraph"/>
        <w:jc w:val="both"/>
        <w:rPr>
          <w:b/>
          <w:sz w:val="28"/>
          <w:szCs w:val="28"/>
          <w:lang w:val="vi-VN"/>
        </w:rPr>
      </w:pPr>
    </w:p>
    <w:p w14:paraId="0C90B473" w14:textId="261810F5" w:rsidR="00CA63E5" w:rsidRPr="00305BA5" w:rsidRDefault="00B73ED5" w:rsidP="00305BA5">
      <w:pPr>
        <w:pStyle w:val="ListParagraph"/>
        <w:numPr>
          <w:ilvl w:val="0"/>
          <w:numId w:val="7"/>
        </w:numPr>
        <w:jc w:val="both"/>
        <w:rPr>
          <w:sz w:val="28"/>
          <w:szCs w:val="28"/>
          <w:lang w:val="vi-VN"/>
        </w:rPr>
      </w:pPr>
      <w:r w:rsidRPr="007B249A">
        <w:rPr>
          <w:b/>
          <w:bCs/>
          <w:sz w:val="28"/>
          <w:szCs w:val="28"/>
          <w:lang w:val="vi-VN"/>
        </w:rPr>
        <w:lastRenderedPageBreak/>
        <w:t>Tiến sỹ Lê Xuân Nghĩa</w:t>
      </w:r>
      <w:r w:rsidRPr="00305BA5">
        <w:rPr>
          <w:sz w:val="28"/>
          <w:szCs w:val="28"/>
          <w:lang w:val="vi-VN"/>
        </w:rPr>
        <w:t>,</w:t>
      </w:r>
      <w:r w:rsidRPr="007B249A">
        <w:rPr>
          <w:b/>
          <w:bCs/>
          <w:sz w:val="28"/>
          <w:szCs w:val="28"/>
          <w:lang w:val="vi-VN"/>
        </w:rPr>
        <w:t xml:space="preserve"> </w:t>
      </w:r>
      <w:r w:rsidRPr="00305BA5">
        <w:rPr>
          <w:sz w:val="28"/>
          <w:szCs w:val="28"/>
          <w:lang w:val="vi-VN"/>
        </w:rPr>
        <w:t>nguyên Phó Chủ tịch Uỷ b</w:t>
      </w:r>
      <w:r w:rsidR="008B7FD2" w:rsidRPr="00305BA5">
        <w:rPr>
          <w:sz w:val="28"/>
          <w:szCs w:val="28"/>
          <w:lang w:val="vi-VN"/>
        </w:rPr>
        <w:t>an Giám sát tài chính Quốc gia; Thành viên Hội đồng</w:t>
      </w:r>
      <w:r w:rsidR="00BB2CE0" w:rsidRPr="00305BA5">
        <w:rPr>
          <w:sz w:val="28"/>
          <w:szCs w:val="28"/>
          <w:lang w:val="vi-VN"/>
        </w:rPr>
        <w:t xml:space="preserve"> Tư vấn chính sách tài chính, tiền tệ Quốc gia; Viện trưởng Viện Tư vấn phát triển tài chính Carbon (CODE);</w:t>
      </w:r>
    </w:p>
    <w:p w14:paraId="26675162" w14:textId="044F59BB" w:rsidR="00CA63E5" w:rsidRPr="00305BA5" w:rsidRDefault="007B249A" w:rsidP="00305BA5">
      <w:pPr>
        <w:ind w:left="360"/>
        <w:jc w:val="both"/>
        <w:rPr>
          <w:bCs/>
          <w:sz w:val="28"/>
          <w:szCs w:val="28"/>
          <w:lang w:val="vi-VN"/>
        </w:rPr>
      </w:pPr>
      <w:r>
        <w:rPr>
          <w:b/>
          <w:sz w:val="28"/>
          <w:szCs w:val="28"/>
          <w:lang w:val="vi-VN"/>
        </w:rPr>
        <w:t>2.  Tiến sỹ Bùi Đức Hiếu</w:t>
      </w:r>
      <w:r w:rsidRPr="00305BA5">
        <w:rPr>
          <w:bCs/>
          <w:sz w:val="28"/>
          <w:szCs w:val="28"/>
          <w:lang w:val="vi-VN"/>
        </w:rPr>
        <w:t xml:space="preserve">, Phó Vụ trưởng Vụ Hợp tác quốc tế, Bộ Tài nguyên và Môi trường; </w:t>
      </w:r>
      <w:r w:rsidR="00BB2CE0" w:rsidRPr="00305BA5">
        <w:rPr>
          <w:bCs/>
          <w:sz w:val="28"/>
          <w:szCs w:val="28"/>
          <w:lang w:val="vi-VN"/>
        </w:rPr>
        <w:t xml:space="preserve"> </w:t>
      </w:r>
    </w:p>
    <w:p w14:paraId="674D35BB" w14:textId="586B5335" w:rsidR="00195158" w:rsidRPr="00305BA5" w:rsidRDefault="00305BA5" w:rsidP="00305BA5">
      <w:pPr>
        <w:ind w:left="360"/>
        <w:jc w:val="both"/>
        <w:rPr>
          <w:bCs/>
          <w:sz w:val="28"/>
          <w:szCs w:val="28"/>
          <w:lang w:val="vi-VN"/>
        </w:rPr>
      </w:pPr>
      <w:r>
        <w:rPr>
          <w:b/>
          <w:sz w:val="28"/>
          <w:szCs w:val="28"/>
          <w:lang w:val="vi-VN"/>
        </w:rPr>
        <w:t>3.</w:t>
      </w:r>
      <w:r w:rsidR="00CA63E5" w:rsidRPr="00305BA5">
        <w:rPr>
          <w:b/>
          <w:sz w:val="28"/>
          <w:szCs w:val="28"/>
          <w:lang w:val="vi-VN"/>
        </w:rPr>
        <w:t xml:space="preserve">Ông </w:t>
      </w:r>
      <w:r w:rsidR="002A7926" w:rsidRPr="00305BA5">
        <w:rPr>
          <w:b/>
          <w:spacing w:val="-8"/>
          <w:sz w:val="28"/>
          <w:szCs w:val="28"/>
          <w:lang w:val="vi-VN"/>
        </w:rPr>
        <w:t>Vũ Chí Công</w:t>
      </w:r>
      <w:r w:rsidRPr="00305BA5">
        <w:rPr>
          <w:bCs/>
          <w:spacing w:val="-8"/>
          <w:sz w:val="28"/>
          <w:szCs w:val="28"/>
          <w:lang w:val="vi-VN"/>
        </w:rPr>
        <w:t xml:space="preserve">, </w:t>
      </w:r>
      <w:r w:rsidR="002A7926" w:rsidRPr="00305BA5">
        <w:rPr>
          <w:bCs/>
          <w:spacing w:val="-8"/>
          <w:sz w:val="28"/>
          <w:szCs w:val="28"/>
          <w:lang w:val="vi-VN"/>
        </w:rPr>
        <w:t xml:space="preserve"> Giám đốc  ESG</w:t>
      </w:r>
      <w:r w:rsidR="002A7926" w:rsidRPr="00305BA5">
        <w:rPr>
          <w:bCs/>
          <w:sz w:val="28"/>
          <w:szCs w:val="28"/>
          <w:lang w:val="vi-VN"/>
        </w:rPr>
        <w:t xml:space="preserve"> </w:t>
      </w:r>
      <w:r w:rsidR="00362F9E" w:rsidRPr="00305BA5">
        <w:rPr>
          <w:bCs/>
          <w:sz w:val="28"/>
          <w:szCs w:val="28"/>
          <w:lang w:val="vi-VN"/>
        </w:rPr>
        <w:t>Đại diện Tập đoàn VinaCapital</w:t>
      </w:r>
    </w:p>
    <w:p w14:paraId="2816D939" w14:textId="116B3A9C" w:rsidR="00195158" w:rsidRPr="00305BA5" w:rsidRDefault="00BB2CE0" w:rsidP="00195158">
      <w:pPr>
        <w:pStyle w:val="ListParagraph"/>
        <w:numPr>
          <w:ilvl w:val="0"/>
          <w:numId w:val="12"/>
        </w:numPr>
        <w:jc w:val="both"/>
        <w:rPr>
          <w:b/>
          <w:sz w:val="28"/>
          <w:szCs w:val="28"/>
          <w:lang w:val="vi-VN"/>
        </w:rPr>
      </w:pPr>
      <w:r w:rsidRPr="00305BA5">
        <w:rPr>
          <w:b/>
          <w:sz w:val="28"/>
          <w:szCs w:val="28"/>
          <w:lang w:val="vi-VN"/>
        </w:rPr>
        <w:t>Bà Trần Anh Đào</w:t>
      </w:r>
      <w:r w:rsidRPr="00305BA5">
        <w:rPr>
          <w:bCs/>
          <w:sz w:val="28"/>
          <w:szCs w:val="28"/>
          <w:lang w:val="vi-VN"/>
        </w:rPr>
        <w:t xml:space="preserve">, </w:t>
      </w:r>
      <w:r w:rsidR="00305BA5" w:rsidRPr="00305BA5">
        <w:rPr>
          <w:bCs/>
          <w:sz w:val="28"/>
          <w:szCs w:val="28"/>
          <w:lang w:val="vi-VN"/>
        </w:rPr>
        <w:t xml:space="preserve">Tổng </w:t>
      </w:r>
      <w:r w:rsidRPr="00305BA5">
        <w:rPr>
          <w:bCs/>
          <w:sz w:val="28"/>
          <w:szCs w:val="28"/>
          <w:lang w:val="vi-VN"/>
        </w:rPr>
        <w:t xml:space="preserve">Giám đốc </w:t>
      </w:r>
      <w:proofErr w:type="spellStart"/>
      <w:r w:rsidRPr="00305BA5">
        <w:rPr>
          <w:bCs/>
          <w:sz w:val="28"/>
          <w:szCs w:val="28"/>
        </w:rPr>
        <w:t>Sở</w:t>
      </w:r>
      <w:proofErr w:type="spellEnd"/>
      <w:r w:rsidRPr="00305BA5">
        <w:rPr>
          <w:bCs/>
          <w:sz w:val="28"/>
          <w:szCs w:val="28"/>
        </w:rPr>
        <w:t xml:space="preserve"> Giao </w:t>
      </w:r>
      <w:proofErr w:type="spellStart"/>
      <w:r w:rsidRPr="00305BA5">
        <w:rPr>
          <w:bCs/>
          <w:sz w:val="28"/>
          <w:szCs w:val="28"/>
        </w:rPr>
        <w:t>dịch</w:t>
      </w:r>
      <w:proofErr w:type="spellEnd"/>
      <w:r w:rsidRPr="00305BA5">
        <w:rPr>
          <w:bCs/>
          <w:sz w:val="28"/>
          <w:szCs w:val="28"/>
        </w:rPr>
        <w:t xml:space="preserve"> </w:t>
      </w:r>
      <w:proofErr w:type="spellStart"/>
      <w:r w:rsidRPr="00305BA5">
        <w:rPr>
          <w:bCs/>
          <w:sz w:val="28"/>
          <w:szCs w:val="28"/>
        </w:rPr>
        <w:t>Chứng</w:t>
      </w:r>
      <w:proofErr w:type="spellEnd"/>
      <w:r w:rsidRPr="00305BA5">
        <w:rPr>
          <w:bCs/>
          <w:sz w:val="28"/>
          <w:szCs w:val="28"/>
        </w:rPr>
        <w:t xml:space="preserve"> </w:t>
      </w:r>
      <w:proofErr w:type="spellStart"/>
      <w:r w:rsidRPr="00305BA5">
        <w:rPr>
          <w:bCs/>
          <w:sz w:val="28"/>
          <w:szCs w:val="28"/>
        </w:rPr>
        <w:t>khoán</w:t>
      </w:r>
      <w:proofErr w:type="spellEnd"/>
      <w:r w:rsidRPr="00305BA5">
        <w:rPr>
          <w:bCs/>
          <w:sz w:val="28"/>
          <w:szCs w:val="28"/>
        </w:rPr>
        <w:t xml:space="preserve"> </w:t>
      </w:r>
      <w:proofErr w:type="spellStart"/>
      <w:r w:rsidRPr="00305BA5">
        <w:rPr>
          <w:bCs/>
          <w:sz w:val="28"/>
          <w:szCs w:val="28"/>
        </w:rPr>
        <w:t>Thành</w:t>
      </w:r>
      <w:proofErr w:type="spellEnd"/>
      <w:r w:rsidRPr="00305BA5">
        <w:rPr>
          <w:bCs/>
          <w:sz w:val="28"/>
          <w:szCs w:val="28"/>
        </w:rPr>
        <w:t xml:space="preserve"> </w:t>
      </w:r>
      <w:proofErr w:type="spellStart"/>
      <w:r w:rsidRPr="00305BA5">
        <w:rPr>
          <w:bCs/>
          <w:sz w:val="28"/>
          <w:szCs w:val="28"/>
        </w:rPr>
        <w:t>phố</w:t>
      </w:r>
      <w:proofErr w:type="spellEnd"/>
      <w:r w:rsidRPr="00305BA5">
        <w:rPr>
          <w:bCs/>
          <w:sz w:val="28"/>
          <w:szCs w:val="28"/>
        </w:rPr>
        <w:t xml:space="preserve"> </w:t>
      </w:r>
      <w:proofErr w:type="spellStart"/>
      <w:r w:rsidRPr="00305BA5">
        <w:rPr>
          <w:bCs/>
          <w:sz w:val="28"/>
          <w:szCs w:val="28"/>
        </w:rPr>
        <w:t>Hồ</w:t>
      </w:r>
      <w:proofErr w:type="spellEnd"/>
      <w:r w:rsidRPr="00305BA5">
        <w:rPr>
          <w:bCs/>
          <w:sz w:val="28"/>
          <w:szCs w:val="28"/>
        </w:rPr>
        <w:t xml:space="preserve"> </w:t>
      </w:r>
      <w:proofErr w:type="spellStart"/>
      <w:r w:rsidRPr="00305BA5">
        <w:rPr>
          <w:bCs/>
          <w:sz w:val="28"/>
          <w:szCs w:val="28"/>
        </w:rPr>
        <w:t>Chí</w:t>
      </w:r>
      <w:proofErr w:type="spellEnd"/>
      <w:r w:rsidRPr="00305BA5">
        <w:rPr>
          <w:bCs/>
          <w:sz w:val="28"/>
          <w:szCs w:val="28"/>
        </w:rPr>
        <w:t xml:space="preserve"> Minh – HOSE</w:t>
      </w:r>
      <w:r w:rsidRPr="00305BA5">
        <w:rPr>
          <w:b/>
          <w:sz w:val="28"/>
          <w:szCs w:val="28"/>
          <w:lang w:val="vi-VN"/>
        </w:rPr>
        <w:t xml:space="preserve"> </w:t>
      </w:r>
    </w:p>
    <w:p w14:paraId="413C4AD7" w14:textId="117BCC1B" w:rsidR="00594C6E" w:rsidRPr="00305BA5" w:rsidRDefault="00195158" w:rsidP="00305BA5">
      <w:pPr>
        <w:pStyle w:val="ListParagraph"/>
        <w:numPr>
          <w:ilvl w:val="0"/>
          <w:numId w:val="12"/>
        </w:numPr>
        <w:jc w:val="both"/>
        <w:rPr>
          <w:sz w:val="28"/>
          <w:szCs w:val="28"/>
          <w:shd w:val="clear" w:color="auto" w:fill="FFFFFF"/>
          <w:lang w:val="vi-VN"/>
        </w:rPr>
      </w:pPr>
      <w:r w:rsidRPr="00305BA5">
        <w:rPr>
          <w:b/>
          <w:sz w:val="28"/>
          <w:szCs w:val="28"/>
          <w:lang w:val="vi-VN"/>
        </w:rPr>
        <w:t xml:space="preserve">Ông Nguyễn Quốc Khanh – Chủ tịch HĐQT công ty CP </w:t>
      </w:r>
      <w:r w:rsidR="00FF4EAC" w:rsidRPr="00305BA5">
        <w:rPr>
          <w:b/>
          <w:sz w:val="28"/>
          <w:szCs w:val="28"/>
          <w:lang w:val="vi-VN"/>
        </w:rPr>
        <w:t xml:space="preserve">Kiến trúc AA; Chủ tịch </w:t>
      </w:r>
      <w:r w:rsidR="00D35AE4" w:rsidRPr="00305BA5">
        <w:rPr>
          <w:b/>
          <w:sz w:val="28"/>
          <w:szCs w:val="28"/>
          <w:lang w:val="vi-VN"/>
        </w:rPr>
        <w:t>Hội Mỹ nghệ và chế biến gỗ Thành phố Hồ Chí Minh (HAWA);</w:t>
      </w:r>
      <w:r w:rsidR="002D4B3F" w:rsidRPr="00305BA5">
        <w:rPr>
          <w:b/>
          <w:sz w:val="28"/>
          <w:szCs w:val="28"/>
          <w:lang w:val="vi-VN"/>
        </w:rPr>
        <w:t xml:space="preserve"> </w:t>
      </w:r>
    </w:p>
    <w:p w14:paraId="24215A23" w14:textId="7D8C4981" w:rsidR="00594C6E" w:rsidRPr="00305BA5" w:rsidRDefault="00594C6E" w:rsidP="00305BA5">
      <w:pPr>
        <w:pStyle w:val="ListParagraph"/>
        <w:numPr>
          <w:ilvl w:val="0"/>
          <w:numId w:val="10"/>
        </w:numPr>
        <w:jc w:val="both"/>
        <w:rPr>
          <w:b/>
          <w:sz w:val="28"/>
          <w:szCs w:val="28"/>
          <w:shd w:val="clear" w:color="auto" w:fill="FFFFFF"/>
          <w:lang w:val="vi-VN"/>
        </w:rPr>
      </w:pPr>
      <w:r w:rsidRPr="00594C6E">
        <w:rPr>
          <w:b/>
          <w:sz w:val="28"/>
          <w:szCs w:val="28"/>
          <w:shd w:val="clear" w:color="auto" w:fill="FFFFFF"/>
          <w:lang w:val="vi-VN"/>
        </w:rPr>
        <w:t>NỘI DUNG THẢO LUẬN</w:t>
      </w:r>
    </w:p>
    <w:p w14:paraId="5E720091" w14:textId="2A409D76" w:rsidR="00B73ED5" w:rsidRPr="00195158" w:rsidRDefault="00B73ED5" w:rsidP="00305BA5">
      <w:pPr>
        <w:ind w:firstLine="567"/>
        <w:jc w:val="both"/>
        <w:rPr>
          <w:sz w:val="28"/>
          <w:szCs w:val="28"/>
          <w:shd w:val="clear" w:color="auto" w:fill="FFFFFF"/>
          <w:lang w:val="vi-VN"/>
        </w:rPr>
      </w:pPr>
      <w:r w:rsidRPr="00195158">
        <w:rPr>
          <w:sz w:val="28"/>
          <w:szCs w:val="28"/>
          <w:shd w:val="clear" w:color="auto" w:fill="FFFFFF"/>
          <w:lang w:val="vi-VN"/>
        </w:rPr>
        <w:t xml:space="preserve">Vấn đề tài chính xanh và thị trường </w:t>
      </w:r>
      <w:r w:rsidR="007162C9" w:rsidRPr="00195158">
        <w:rPr>
          <w:sz w:val="28"/>
          <w:szCs w:val="28"/>
          <w:shd w:val="clear" w:color="auto" w:fill="FFFFFF"/>
          <w:lang w:val="vi-VN"/>
        </w:rPr>
        <w:t>C</w:t>
      </w:r>
      <w:r w:rsidRPr="00195158">
        <w:rPr>
          <w:sz w:val="28"/>
          <w:szCs w:val="28"/>
          <w:shd w:val="clear" w:color="auto" w:fill="FFFFFF"/>
          <w:lang w:val="vi-VN"/>
        </w:rPr>
        <w:t xml:space="preserve">arbon (tín chỉ </w:t>
      </w:r>
      <w:r w:rsidR="007162C9" w:rsidRPr="00195158">
        <w:rPr>
          <w:sz w:val="28"/>
          <w:szCs w:val="28"/>
          <w:shd w:val="clear" w:color="auto" w:fill="FFFFFF"/>
          <w:lang w:val="vi-VN"/>
        </w:rPr>
        <w:t>C</w:t>
      </w:r>
      <w:r w:rsidRPr="00195158">
        <w:rPr>
          <w:sz w:val="28"/>
          <w:szCs w:val="28"/>
          <w:shd w:val="clear" w:color="auto" w:fill="FFFFFF"/>
          <w:lang w:val="vi-VN"/>
        </w:rPr>
        <w:t>arbon) là những cơ chế tài chính đóng góp vào công cuộc giảm thiểu các tác động của biến đổi khí hậu và giải quyết các thách thức môi trường.</w:t>
      </w:r>
    </w:p>
    <w:p w14:paraId="568C9C4E" w14:textId="77777777" w:rsidR="007162C9" w:rsidRDefault="00B73ED5" w:rsidP="00B73ED5">
      <w:pPr>
        <w:ind w:firstLine="567"/>
        <w:jc w:val="both"/>
        <w:rPr>
          <w:sz w:val="28"/>
          <w:szCs w:val="28"/>
          <w:shd w:val="clear" w:color="auto" w:fill="FFFFFF"/>
          <w:lang w:val="vi-VN"/>
        </w:rPr>
      </w:pPr>
      <w:r w:rsidRPr="00B73ED5">
        <w:rPr>
          <w:sz w:val="28"/>
          <w:szCs w:val="28"/>
          <w:shd w:val="clear" w:color="auto" w:fill="FFFFFF"/>
          <w:lang w:val="vi-VN"/>
        </w:rPr>
        <w:t xml:space="preserve"> Nhiều doanh nghiệp rất cần tín dụng xanh để chuyển đổi sản xuất xanh, các ngân hàng thương mại cũng đã và đang tích cực tham gia vào “sân chơi” này. Tuy nhiên, rào cản lớn nhất hiện nay là thiếu hành lang pháp lý khiến dòng tín dụng xanh chưa thể chảy mạnh. Vì vậy làm thế nào để khơi thông “điểm nghẽn” này để các </w:t>
      </w:r>
      <w:r w:rsidR="007162C9">
        <w:rPr>
          <w:sz w:val="28"/>
          <w:szCs w:val="28"/>
          <w:shd w:val="clear" w:color="auto" w:fill="FFFFFF"/>
          <w:lang w:val="vi-VN"/>
        </w:rPr>
        <w:t>doanh nghiệp</w:t>
      </w:r>
      <w:r w:rsidRPr="00B73ED5">
        <w:rPr>
          <w:sz w:val="28"/>
          <w:szCs w:val="28"/>
          <w:shd w:val="clear" w:color="auto" w:fill="FFFFFF"/>
          <w:lang w:val="vi-VN"/>
        </w:rPr>
        <w:t xml:space="preserve"> tiếp cận với nguồn tài chính xanh? </w:t>
      </w:r>
    </w:p>
    <w:p w14:paraId="6B55502C" w14:textId="77777777" w:rsidR="00B73ED5" w:rsidRPr="00B73ED5" w:rsidRDefault="00B73ED5" w:rsidP="00B73ED5">
      <w:pPr>
        <w:ind w:firstLine="567"/>
        <w:jc w:val="both"/>
        <w:rPr>
          <w:sz w:val="28"/>
          <w:szCs w:val="28"/>
          <w:shd w:val="clear" w:color="auto" w:fill="FFFFFF"/>
          <w:lang w:val="vi-VN"/>
        </w:rPr>
      </w:pPr>
      <w:r w:rsidRPr="00B73ED5">
        <w:rPr>
          <w:sz w:val="28"/>
          <w:szCs w:val="28"/>
          <w:shd w:val="clear" w:color="auto" w:fill="FFFFFF"/>
          <w:lang w:val="vi-VN"/>
        </w:rPr>
        <w:t>Tại tọa đàm sẽ tập trung các nội dung sau:</w:t>
      </w:r>
    </w:p>
    <w:p w14:paraId="42F1A125" w14:textId="77777777" w:rsidR="00B73ED5" w:rsidRPr="00B73ED5" w:rsidRDefault="00B73ED5" w:rsidP="00B73ED5">
      <w:pPr>
        <w:ind w:firstLine="720"/>
        <w:jc w:val="both"/>
        <w:rPr>
          <w:bCs/>
          <w:sz w:val="28"/>
          <w:szCs w:val="28"/>
          <w:lang w:val="vi-VN"/>
        </w:rPr>
      </w:pPr>
      <w:r w:rsidRPr="00B73ED5">
        <w:rPr>
          <w:bCs/>
          <w:sz w:val="28"/>
          <w:szCs w:val="28"/>
          <w:lang w:val="vi-VN"/>
        </w:rPr>
        <w:t xml:space="preserve">+ Trao đổi thảo luận về các xu hướng, chính sách, quy định mới về “chuyển đổi xanh” trên thế giới, tác động tới Việt Nam và các doanh nghiệp, các cơ hội về chính sách tài chính </w:t>
      </w:r>
      <w:r w:rsidR="007162C9">
        <w:rPr>
          <w:bCs/>
          <w:sz w:val="28"/>
          <w:szCs w:val="28"/>
          <w:lang w:val="vi-VN"/>
        </w:rPr>
        <w:t>C</w:t>
      </w:r>
      <w:r w:rsidRPr="00B73ED5">
        <w:rPr>
          <w:bCs/>
          <w:sz w:val="28"/>
          <w:szCs w:val="28"/>
          <w:lang w:val="vi-VN"/>
        </w:rPr>
        <w:t xml:space="preserve">arbon trên thế giới. </w:t>
      </w:r>
    </w:p>
    <w:p w14:paraId="4ABFD757" w14:textId="77777777" w:rsidR="00B73ED5" w:rsidRPr="00B73ED5" w:rsidRDefault="00B73ED5" w:rsidP="00B73ED5">
      <w:pPr>
        <w:ind w:firstLine="720"/>
        <w:jc w:val="both"/>
        <w:rPr>
          <w:bCs/>
          <w:sz w:val="28"/>
          <w:szCs w:val="28"/>
          <w:lang w:val="vi-VN"/>
        </w:rPr>
      </w:pPr>
      <w:r w:rsidRPr="00B73ED5">
        <w:rPr>
          <w:b/>
          <w:sz w:val="28"/>
          <w:szCs w:val="28"/>
          <w:lang w:val="vi-VN"/>
        </w:rPr>
        <w:t xml:space="preserve">+ </w:t>
      </w:r>
      <w:r w:rsidRPr="00B73ED5">
        <w:rPr>
          <w:bCs/>
          <w:sz w:val="28"/>
          <w:szCs w:val="28"/>
          <w:lang w:val="vi-VN"/>
        </w:rPr>
        <w:t xml:space="preserve">Thảo luận về xây dựng thị trường </w:t>
      </w:r>
      <w:r w:rsidR="007162C9">
        <w:rPr>
          <w:bCs/>
          <w:sz w:val="28"/>
          <w:szCs w:val="28"/>
          <w:lang w:val="vi-VN"/>
        </w:rPr>
        <w:t>C</w:t>
      </w:r>
      <w:r w:rsidRPr="00B73ED5">
        <w:rPr>
          <w:bCs/>
          <w:sz w:val="28"/>
          <w:szCs w:val="28"/>
          <w:lang w:val="vi-VN"/>
        </w:rPr>
        <w:t xml:space="preserve">arbon, tài chính </w:t>
      </w:r>
      <w:r w:rsidR="007162C9">
        <w:rPr>
          <w:bCs/>
          <w:sz w:val="28"/>
          <w:szCs w:val="28"/>
          <w:lang w:val="vi-VN"/>
        </w:rPr>
        <w:t>C</w:t>
      </w:r>
      <w:r w:rsidRPr="00B73ED5">
        <w:rPr>
          <w:bCs/>
          <w:sz w:val="28"/>
          <w:szCs w:val="28"/>
          <w:lang w:val="vi-VN"/>
        </w:rPr>
        <w:t xml:space="preserve">arbon ở Việt Nam, xu hướng đầu tư của các định chế tài chính vào các doanh nghiệp có hoạt động hướng tới phát triển bền vững, giảm phát thải khí nhà kính. </w:t>
      </w:r>
    </w:p>
    <w:p w14:paraId="1D2F49A0" w14:textId="2E75C9CE" w:rsidR="0072499C" w:rsidRPr="00B73ED5" w:rsidRDefault="00B73ED5" w:rsidP="00F0723F">
      <w:pPr>
        <w:ind w:firstLine="720"/>
        <w:jc w:val="both"/>
        <w:rPr>
          <w:bCs/>
          <w:sz w:val="28"/>
          <w:szCs w:val="28"/>
          <w:lang w:val="vi-VN"/>
        </w:rPr>
      </w:pPr>
      <w:r w:rsidRPr="00B73ED5">
        <w:rPr>
          <w:bCs/>
          <w:sz w:val="28"/>
          <w:szCs w:val="28"/>
          <w:lang w:val="vi-VN"/>
        </w:rPr>
        <w:t>+ Đề xuất kiến nghị các giải pháp nhằm gỡ rào cản tài chính cho các doanh nghiệp thực hiện chuyển đổi xanh.</w:t>
      </w:r>
    </w:p>
    <w:p w14:paraId="0266F874" w14:textId="77777777" w:rsidR="00583E9B" w:rsidRPr="00583E9B" w:rsidRDefault="009D2306" w:rsidP="0072499C">
      <w:pPr>
        <w:pStyle w:val="ListParagraph"/>
        <w:numPr>
          <w:ilvl w:val="0"/>
          <w:numId w:val="4"/>
        </w:numPr>
        <w:jc w:val="both"/>
        <w:rPr>
          <w:color w:val="000000" w:themeColor="text1"/>
          <w:sz w:val="28"/>
          <w:szCs w:val="28"/>
          <w:lang w:val="vi-VN"/>
        </w:rPr>
      </w:pPr>
      <w:r w:rsidRPr="0072499C">
        <w:rPr>
          <w:b/>
          <w:bCs/>
          <w:color w:val="000000" w:themeColor="text1"/>
          <w:sz w:val="28"/>
          <w:szCs w:val="28"/>
          <w:lang w:val="vi-VN"/>
        </w:rPr>
        <w:t>Tiến sỹ Lê Xuân Nghĩa</w:t>
      </w:r>
      <w:r w:rsidR="0072499C">
        <w:rPr>
          <w:bCs/>
          <w:color w:val="000000" w:themeColor="text1"/>
          <w:sz w:val="28"/>
          <w:szCs w:val="28"/>
          <w:lang w:val="vi-VN"/>
        </w:rPr>
        <w:t xml:space="preserve">: </w:t>
      </w:r>
      <w:r w:rsidRPr="0072499C">
        <w:rPr>
          <w:bCs/>
          <w:color w:val="000000" w:themeColor="text1"/>
          <w:sz w:val="28"/>
          <w:szCs w:val="28"/>
          <w:lang w:val="vi-VN"/>
        </w:rPr>
        <w:t xml:space="preserve"> </w:t>
      </w:r>
    </w:p>
    <w:p w14:paraId="081BFB5F" w14:textId="07E2BC7C" w:rsidR="00B73ED5" w:rsidRPr="0072499C" w:rsidRDefault="00691D46" w:rsidP="0072499C">
      <w:pPr>
        <w:pStyle w:val="ListParagraph"/>
        <w:numPr>
          <w:ilvl w:val="0"/>
          <w:numId w:val="4"/>
        </w:numPr>
        <w:jc w:val="both"/>
        <w:rPr>
          <w:color w:val="000000" w:themeColor="text1"/>
          <w:sz w:val="28"/>
          <w:szCs w:val="28"/>
          <w:lang w:val="vi-VN"/>
        </w:rPr>
      </w:pPr>
      <w:r>
        <w:rPr>
          <w:bCs/>
          <w:color w:val="000000" w:themeColor="text1"/>
          <w:sz w:val="28"/>
          <w:szCs w:val="28"/>
          <w:lang w:val="vi-VN"/>
        </w:rPr>
        <w:t>N</w:t>
      </w:r>
      <w:r w:rsidR="009D2306" w:rsidRPr="0072499C">
        <w:rPr>
          <w:bCs/>
          <w:color w:val="000000" w:themeColor="text1"/>
          <w:sz w:val="28"/>
          <w:szCs w:val="28"/>
          <w:lang w:val="vi-VN"/>
        </w:rPr>
        <w:t xml:space="preserve">guyên Phó Chủ tịch Uỷ ban Giám sát tài chính Quốc gia; Thành viên Hội đồng </w:t>
      </w:r>
      <w:r w:rsidR="009D2306" w:rsidRPr="0072499C">
        <w:rPr>
          <w:color w:val="000000" w:themeColor="text1"/>
          <w:sz w:val="28"/>
          <w:szCs w:val="28"/>
          <w:lang w:val="vi-VN"/>
        </w:rPr>
        <w:t xml:space="preserve">Tư vấn chính sách tài chính, tiền tệ Quốc gia; Viện trưởng Viện Tư vấn phát triển tài chính Carbon (CODE): </w:t>
      </w:r>
    </w:p>
    <w:p w14:paraId="34872967" w14:textId="06231F9B" w:rsidR="00E82E3E" w:rsidRPr="0072499C" w:rsidRDefault="00E82E3E" w:rsidP="00296CB5">
      <w:pPr>
        <w:ind w:firstLine="720"/>
        <w:jc w:val="both"/>
        <w:rPr>
          <w:color w:val="000000" w:themeColor="text1"/>
          <w:sz w:val="28"/>
          <w:szCs w:val="28"/>
          <w:lang w:val="vi-VN"/>
        </w:rPr>
      </w:pPr>
      <w:r w:rsidRPr="0072499C">
        <w:rPr>
          <w:color w:val="000000" w:themeColor="text1"/>
          <w:sz w:val="28"/>
          <w:szCs w:val="28"/>
          <w:lang w:val="vi-VN"/>
        </w:rPr>
        <w:t>+ Các chính sách, hàng rào thương mại mới của các nước phát triển đối với các nước đang phát triển như Việt Nam</w:t>
      </w:r>
      <w:r w:rsidR="0072499C">
        <w:rPr>
          <w:color w:val="000000" w:themeColor="text1"/>
          <w:sz w:val="28"/>
          <w:szCs w:val="28"/>
          <w:lang w:val="vi-VN"/>
        </w:rPr>
        <w:t>.</w:t>
      </w:r>
    </w:p>
    <w:p w14:paraId="404C2F9B" w14:textId="77777777" w:rsidR="00CA1CBE" w:rsidRPr="0072499C" w:rsidRDefault="00E82E3E" w:rsidP="00296CB5">
      <w:pPr>
        <w:ind w:firstLine="720"/>
        <w:jc w:val="both"/>
        <w:rPr>
          <w:color w:val="000000" w:themeColor="text1"/>
          <w:sz w:val="28"/>
          <w:szCs w:val="28"/>
          <w:lang w:val="vi-VN"/>
        </w:rPr>
      </w:pPr>
      <w:r w:rsidRPr="0072499C">
        <w:rPr>
          <w:color w:val="000000" w:themeColor="text1"/>
          <w:sz w:val="28"/>
          <w:szCs w:val="28"/>
          <w:lang w:val="vi-VN"/>
        </w:rPr>
        <w:t xml:space="preserve">+ Xây dựng cơ chế chính sách tài chính xanh cho các nhà đầu tư vào các dự án </w:t>
      </w:r>
      <w:r w:rsidR="00CA1CBE" w:rsidRPr="0072499C">
        <w:rPr>
          <w:color w:val="000000" w:themeColor="text1"/>
          <w:sz w:val="28"/>
          <w:szCs w:val="28"/>
          <w:lang w:val="vi-VN"/>
        </w:rPr>
        <w:t>Giảm phát thải, tăng trưởng xanh &amp; giao dịch tín chỉ carbon</w:t>
      </w:r>
    </w:p>
    <w:p w14:paraId="45CB2952" w14:textId="77777777" w:rsidR="009D2306" w:rsidRDefault="00CA1CBE" w:rsidP="00296CB5">
      <w:pPr>
        <w:ind w:firstLine="720"/>
        <w:jc w:val="both"/>
        <w:rPr>
          <w:color w:val="000000" w:themeColor="text1"/>
          <w:sz w:val="28"/>
          <w:szCs w:val="28"/>
          <w:lang w:val="vi-VN"/>
        </w:rPr>
      </w:pPr>
      <w:r w:rsidRPr="0072499C">
        <w:rPr>
          <w:color w:val="000000" w:themeColor="text1"/>
          <w:sz w:val="28"/>
          <w:szCs w:val="28"/>
          <w:lang w:val="vi-VN"/>
        </w:rPr>
        <w:t>+ Vai trò của Nhà nước và các định chế tài chính trong nước/quốc tế với thị trường tài chính carbon</w:t>
      </w:r>
      <w:r w:rsidR="00E82E3E" w:rsidRPr="0072499C">
        <w:rPr>
          <w:color w:val="000000" w:themeColor="text1"/>
          <w:sz w:val="28"/>
          <w:szCs w:val="28"/>
          <w:lang w:val="vi-VN"/>
        </w:rPr>
        <w:t xml:space="preserve"> </w:t>
      </w:r>
    </w:p>
    <w:p w14:paraId="176114C8" w14:textId="77777777" w:rsidR="00583E9B" w:rsidRPr="0072499C" w:rsidRDefault="00583E9B" w:rsidP="00296CB5">
      <w:pPr>
        <w:ind w:firstLine="720"/>
        <w:jc w:val="both"/>
        <w:rPr>
          <w:color w:val="000000" w:themeColor="text1"/>
          <w:sz w:val="28"/>
          <w:szCs w:val="28"/>
          <w:lang w:val="vi-VN"/>
        </w:rPr>
      </w:pPr>
    </w:p>
    <w:p w14:paraId="1DFD0ABA" w14:textId="063086C7" w:rsidR="009D2306" w:rsidRPr="0072499C" w:rsidRDefault="005E604F" w:rsidP="009D2306">
      <w:pPr>
        <w:pStyle w:val="ListParagraph"/>
        <w:numPr>
          <w:ilvl w:val="0"/>
          <w:numId w:val="4"/>
        </w:numPr>
        <w:jc w:val="both"/>
        <w:rPr>
          <w:b/>
          <w:color w:val="000000" w:themeColor="text1"/>
          <w:sz w:val="28"/>
          <w:szCs w:val="28"/>
          <w:lang w:val="vi-VN"/>
        </w:rPr>
      </w:pPr>
      <w:r>
        <w:rPr>
          <w:b/>
          <w:color w:val="000000" w:themeColor="text1"/>
          <w:sz w:val="28"/>
          <w:szCs w:val="28"/>
          <w:lang w:val="vi-VN"/>
        </w:rPr>
        <w:t>Ông Vũ Chí Công -</w:t>
      </w:r>
      <w:r w:rsidR="00E5073A">
        <w:rPr>
          <w:b/>
          <w:color w:val="000000" w:themeColor="text1"/>
          <w:sz w:val="28"/>
          <w:szCs w:val="28"/>
          <w:lang w:val="vi-VN"/>
        </w:rPr>
        <w:t xml:space="preserve"> Giám đốc ESG</w:t>
      </w:r>
      <w:r w:rsidR="009D2306" w:rsidRPr="0072499C">
        <w:rPr>
          <w:b/>
          <w:color w:val="000000" w:themeColor="text1"/>
          <w:sz w:val="28"/>
          <w:szCs w:val="28"/>
          <w:lang w:val="vi-VN"/>
        </w:rPr>
        <w:t xml:space="preserve"> Tập đoàn VinaCapital:</w:t>
      </w:r>
    </w:p>
    <w:p w14:paraId="0F91568B" w14:textId="77777777" w:rsidR="009D2306" w:rsidRPr="0072499C" w:rsidRDefault="00E82E3E" w:rsidP="00296CB5">
      <w:pPr>
        <w:ind w:firstLine="720"/>
        <w:jc w:val="both"/>
        <w:rPr>
          <w:color w:val="000000" w:themeColor="text1"/>
          <w:sz w:val="28"/>
          <w:szCs w:val="28"/>
          <w:lang w:val="vi-VN"/>
        </w:rPr>
      </w:pPr>
      <w:r w:rsidRPr="0072499C">
        <w:rPr>
          <w:color w:val="000000" w:themeColor="text1"/>
          <w:sz w:val="28"/>
          <w:szCs w:val="28"/>
          <w:lang w:val="vi-VN"/>
        </w:rPr>
        <w:lastRenderedPageBreak/>
        <w:t xml:space="preserve">+ </w:t>
      </w:r>
      <w:r w:rsidR="00CA1CBE" w:rsidRPr="0072499C">
        <w:rPr>
          <w:color w:val="000000" w:themeColor="text1"/>
          <w:sz w:val="28"/>
          <w:szCs w:val="28"/>
          <w:lang w:val="vi-VN"/>
        </w:rPr>
        <w:t xml:space="preserve">Các dự án huy động vốn liên quan ESG, giảm phát thải KNK &amp; mua bán tín chỉ carbon </w:t>
      </w:r>
    </w:p>
    <w:p w14:paraId="0878A510" w14:textId="77CBB37B" w:rsidR="00583E9B" w:rsidRPr="0072499C" w:rsidRDefault="00CA1CBE" w:rsidP="00F0723F">
      <w:pPr>
        <w:ind w:firstLine="720"/>
        <w:jc w:val="both"/>
        <w:rPr>
          <w:color w:val="000000" w:themeColor="text1"/>
          <w:sz w:val="28"/>
          <w:szCs w:val="28"/>
          <w:lang w:val="vi-VN"/>
        </w:rPr>
      </w:pPr>
      <w:r w:rsidRPr="0072499C">
        <w:rPr>
          <w:color w:val="000000" w:themeColor="text1"/>
          <w:sz w:val="28"/>
          <w:szCs w:val="28"/>
          <w:lang w:val="vi-VN"/>
        </w:rPr>
        <w:t>+ Cơ chế thu hút nhà đầu tư vào các dự án tăng trưởng xanh</w:t>
      </w:r>
    </w:p>
    <w:p w14:paraId="1FE7F46D" w14:textId="319F0015" w:rsidR="009D2306" w:rsidRPr="00583E9B" w:rsidRDefault="009D2306" w:rsidP="009D2306">
      <w:pPr>
        <w:pStyle w:val="ListParagraph"/>
        <w:numPr>
          <w:ilvl w:val="0"/>
          <w:numId w:val="4"/>
        </w:numPr>
        <w:jc w:val="both"/>
        <w:rPr>
          <w:b/>
          <w:color w:val="000000" w:themeColor="text1"/>
          <w:sz w:val="28"/>
          <w:szCs w:val="28"/>
          <w:lang w:val="vi-VN"/>
        </w:rPr>
      </w:pPr>
      <w:r w:rsidRPr="00583E9B">
        <w:rPr>
          <w:b/>
          <w:color w:val="000000" w:themeColor="text1"/>
          <w:sz w:val="28"/>
          <w:szCs w:val="28"/>
          <w:lang w:val="vi-VN"/>
        </w:rPr>
        <w:t>Bà Trần Anh Đào,</w:t>
      </w:r>
      <w:r w:rsidRPr="0072499C">
        <w:rPr>
          <w:color w:val="000000" w:themeColor="text1"/>
          <w:sz w:val="28"/>
          <w:szCs w:val="28"/>
          <w:lang w:val="vi-VN"/>
        </w:rPr>
        <w:t xml:space="preserve"> </w:t>
      </w:r>
      <w:r w:rsidR="00F0723F" w:rsidRPr="00F0723F">
        <w:rPr>
          <w:b/>
          <w:bCs/>
          <w:color w:val="000000" w:themeColor="text1"/>
          <w:sz w:val="28"/>
          <w:szCs w:val="28"/>
          <w:lang w:val="vi-VN"/>
        </w:rPr>
        <w:t xml:space="preserve">Tổng </w:t>
      </w:r>
      <w:r w:rsidRPr="00583E9B">
        <w:rPr>
          <w:b/>
          <w:color w:val="000000" w:themeColor="text1"/>
          <w:sz w:val="28"/>
          <w:szCs w:val="28"/>
          <w:lang w:val="vi-VN"/>
        </w:rPr>
        <w:t xml:space="preserve">Giám đốc </w:t>
      </w:r>
      <w:proofErr w:type="spellStart"/>
      <w:r w:rsidRPr="00583E9B">
        <w:rPr>
          <w:b/>
          <w:color w:val="000000" w:themeColor="text1"/>
          <w:sz w:val="28"/>
          <w:szCs w:val="28"/>
        </w:rPr>
        <w:t>Sở</w:t>
      </w:r>
      <w:proofErr w:type="spellEnd"/>
      <w:r w:rsidRPr="00583E9B">
        <w:rPr>
          <w:b/>
          <w:color w:val="000000" w:themeColor="text1"/>
          <w:sz w:val="28"/>
          <w:szCs w:val="28"/>
        </w:rPr>
        <w:t xml:space="preserve"> Giao </w:t>
      </w:r>
      <w:proofErr w:type="spellStart"/>
      <w:r w:rsidRPr="00583E9B">
        <w:rPr>
          <w:b/>
          <w:color w:val="000000" w:themeColor="text1"/>
          <w:sz w:val="28"/>
          <w:szCs w:val="28"/>
        </w:rPr>
        <w:t>dịch</w:t>
      </w:r>
      <w:proofErr w:type="spellEnd"/>
      <w:r w:rsidRPr="00583E9B">
        <w:rPr>
          <w:b/>
          <w:color w:val="000000" w:themeColor="text1"/>
          <w:sz w:val="28"/>
          <w:szCs w:val="28"/>
        </w:rPr>
        <w:t xml:space="preserve"> </w:t>
      </w:r>
      <w:proofErr w:type="spellStart"/>
      <w:r w:rsidRPr="00583E9B">
        <w:rPr>
          <w:b/>
          <w:color w:val="000000" w:themeColor="text1"/>
          <w:sz w:val="28"/>
          <w:szCs w:val="28"/>
        </w:rPr>
        <w:t>Chứ</w:t>
      </w:r>
      <w:r w:rsidR="005E604F">
        <w:rPr>
          <w:b/>
          <w:color w:val="000000" w:themeColor="text1"/>
          <w:sz w:val="28"/>
          <w:szCs w:val="28"/>
        </w:rPr>
        <w:t>ng</w:t>
      </w:r>
      <w:proofErr w:type="spellEnd"/>
      <w:r w:rsidR="005E604F">
        <w:rPr>
          <w:b/>
          <w:color w:val="000000" w:themeColor="text1"/>
          <w:sz w:val="28"/>
          <w:szCs w:val="28"/>
        </w:rPr>
        <w:t xml:space="preserve"> </w:t>
      </w:r>
      <w:proofErr w:type="spellStart"/>
      <w:r w:rsidR="005E604F">
        <w:rPr>
          <w:b/>
          <w:color w:val="000000" w:themeColor="text1"/>
          <w:sz w:val="28"/>
          <w:szCs w:val="28"/>
        </w:rPr>
        <w:t>khoán</w:t>
      </w:r>
      <w:proofErr w:type="spellEnd"/>
      <w:r w:rsidR="005E604F">
        <w:rPr>
          <w:b/>
          <w:color w:val="000000" w:themeColor="text1"/>
          <w:sz w:val="28"/>
          <w:szCs w:val="28"/>
        </w:rPr>
        <w:t xml:space="preserve"> </w:t>
      </w:r>
      <w:proofErr w:type="spellStart"/>
      <w:r w:rsidR="005E604F">
        <w:rPr>
          <w:b/>
          <w:color w:val="000000" w:themeColor="text1"/>
          <w:sz w:val="28"/>
          <w:szCs w:val="28"/>
        </w:rPr>
        <w:t>Thành</w:t>
      </w:r>
      <w:proofErr w:type="spellEnd"/>
      <w:r w:rsidR="005E604F">
        <w:rPr>
          <w:b/>
          <w:color w:val="000000" w:themeColor="text1"/>
          <w:sz w:val="28"/>
          <w:szCs w:val="28"/>
        </w:rPr>
        <w:t xml:space="preserve"> </w:t>
      </w:r>
      <w:proofErr w:type="spellStart"/>
      <w:r w:rsidR="005E604F">
        <w:rPr>
          <w:b/>
          <w:color w:val="000000" w:themeColor="text1"/>
          <w:sz w:val="28"/>
          <w:szCs w:val="28"/>
        </w:rPr>
        <w:t>phố</w:t>
      </w:r>
      <w:proofErr w:type="spellEnd"/>
      <w:r w:rsidR="005E604F">
        <w:rPr>
          <w:b/>
          <w:color w:val="000000" w:themeColor="text1"/>
          <w:sz w:val="28"/>
          <w:szCs w:val="28"/>
        </w:rPr>
        <w:t xml:space="preserve"> </w:t>
      </w:r>
      <w:proofErr w:type="spellStart"/>
      <w:r w:rsidR="005E604F">
        <w:rPr>
          <w:b/>
          <w:color w:val="000000" w:themeColor="text1"/>
          <w:sz w:val="28"/>
          <w:szCs w:val="28"/>
        </w:rPr>
        <w:t>Hồ</w:t>
      </w:r>
      <w:proofErr w:type="spellEnd"/>
      <w:r w:rsidR="005E604F">
        <w:rPr>
          <w:b/>
          <w:color w:val="000000" w:themeColor="text1"/>
          <w:sz w:val="28"/>
          <w:szCs w:val="28"/>
        </w:rPr>
        <w:t xml:space="preserve"> </w:t>
      </w:r>
      <w:proofErr w:type="spellStart"/>
      <w:r w:rsidR="005E604F">
        <w:rPr>
          <w:b/>
          <w:color w:val="000000" w:themeColor="text1"/>
          <w:sz w:val="28"/>
          <w:szCs w:val="28"/>
        </w:rPr>
        <w:t>Chí</w:t>
      </w:r>
      <w:proofErr w:type="spellEnd"/>
      <w:r w:rsidR="005E604F">
        <w:rPr>
          <w:b/>
          <w:color w:val="000000" w:themeColor="text1"/>
          <w:sz w:val="28"/>
          <w:szCs w:val="28"/>
        </w:rPr>
        <w:t xml:space="preserve"> Minh -</w:t>
      </w:r>
      <w:r w:rsidRPr="00583E9B">
        <w:rPr>
          <w:b/>
          <w:color w:val="000000" w:themeColor="text1"/>
          <w:sz w:val="28"/>
          <w:szCs w:val="28"/>
        </w:rPr>
        <w:t xml:space="preserve"> HOSE</w:t>
      </w:r>
      <w:r w:rsidRPr="00583E9B">
        <w:rPr>
          <w:b/>
          <w:color w:val="000000" w:themeColor="text1"/>
          <w:sz w:val="28"/>
          <w:szCs w:val="28"/>
          <w:lang w:val="vi-VN"/>
        </w:rPr>
        <w:t xml:space="preserve">: </w:t>
      </w:r>
    </w:p>
    <w:p w14:paraId="2098AF79" w14:textId="288E310B" w:rsidR="00CA1CBE" w:rsidRPr="0072499C" w:rsidRDefault="00CA1CBE" w:rsidP="00296CB5">
      <w:pPr>
        <w:ind w:firstLine="720"/>
        <w:jc w:val="both"/>
        <w:rPr>
          <w:color w:val="000000" w:themeColor="text1"/>
          <w:sz w:val="28"/>
          <w:szCs w:val="28"/>
          <w:lang w:val="vi-VN"/>
        </w:rPr>
      </w:pPr>
      <w:r w:rsidRPr="0072499C">
        <w:rPr>
          <w:color w:val="000000" w:themeColor="text1"/>
          <w:sz w:val="28"/>
          <w:szCs w:val="28"/>
          <w:lang w:val="vi-VN"/>
        </w:rPr>
        <w:t xml:space="preserve">+ Vấn đề đưa tín chỉ </w:t>
      </w:r>
      <w:r w:rsidR="00F0723F">
        <w:rPr>
          <w:color w:val="000000" w:themeColor="text1"/>
          <w:sz w:val="28"/>
          <w:szCs w:val="28"/>
          <w:lang w:val="vi-VN"/>
        </w:rPr>
        <w:t>C</w:t>
      </w:r>
      <w:r w:rsidRPr="0072499C">
        <w:rPr>
          <w:color w:val="000000" w:themeColor="text1"/>
          <w:sz w:val="28"/>
          <w:szCs w:val="28"/>
          <w:lang w:val="vi-VN"/>
        </w:rPr>
        <w:t>arbon vào giao dịch ở sàn chứng khoán?</w:t>
      </w:r>
    </w:p>
    <w:p w14:paraId="5BD61B6F" w14:textId="71FC3EBF" w:rsidR="00583E9B" w:rsidRPr="0072499C" w:rsidRDefault="00CA1CBE" w:rsidP="00F0723F">
      <w:pPr>
        <w:ind w:firstLine="720"/>
        <w:jc w:val="both"/>
        <w:rPr>
          <w:color w:val="000000" w:themeColor="text1"/>
          <w:sz w:val="28"/>
          <w:szCs w:val="28"/>
          <w:lang w:val="vi-VN"/>
        </w:rPr>
      </w:pPr>
      <w:r w:rsidRPr="0072499C">
        <w:rPr>
          <w:color w:val="000000" w:themeColor="text1"/>
          <w:sz w:val="28"/>
          <w:szCs w:val="28"/>
          <w:lang w:val="vi-VN"/>
        </w:rPr>
        <w:t>+ Báo cáo kiểm kê khí nhà kính đối với các DN niêm yết, tác động của việc này? kế hoạch, lộ trình hướng đến bắt buộc để công bố  báo cáo của HoSE.</w:t>
      </w:r>
    </w:p>
    <w:p w14:paraId="0A788A69" w14:textId="20FA5F60" w:rsidR="00986E2E" w:rsidRPr="00F0723F" w:rsidRDefault="00295229" w:rsidP="00F0723F">
      <w:pPr>
        <w:pStyle w:val="ListParagraph"/>
        <w:numPr>
          <w:ilvl w:val="0"/>
          <w:numId w:val="4"/>
        </w:numPr>
        <w:jc w:val="both"/>
        <w:rPr>
          <w:color w:val="000000" w:themeColor="text1"/>
          <w:sz w:val="28"/>
          <w:szCs w:val="28"/>
          <w:lang w:val="vi-VN"/>
        </w:rPr>
      </w:pPr>
      <w:r w:rsidRPr="00986E2E">
        <w:rPr>
          <w:b/>
          <w:color w:val="000000" w:themeColor="text1"/>
          <w:sz w:val="28"/>
          <w:szCs w:val="28"/>
          <w:lang w:val="vi-VN"/>
        </w:rPr>
        <w:t xml:space="preserve">Ông </w:t>
      </w:r>
      <w:r w:rsidR="0017487B" w:rsidRPr="00986E2E">
        <w:rPr>
          <w:b/>
          <w:color w:val="000000" w:themeColor="text1"/>
          <w:sz w:val="28"/>
          <w:szCs w:val="28"/>
          <w:lang w:val="vi-VN"/>
        </w:rPr>
        <w:t xml:space="preserve">Nguyễn Quốc Khanh – Chủ tịch HĐQT </w:t>
      </w:r>
      <w:r w:rsidR="00986E2E" w:rsidRPr="00986E2E">
        <w:rPr>
          <w:b/>
          <w:color w:val="000000" w:themeColor="text1"/>
          <w:sz w:val="28"/>
          <w:szCs w:val="28"/>
          <w:lang w:val="vi-VN"/>
        </w:rPr>
        <w:t xml:space="preserve">Công ty CP Xây dựng Kiến trúc AA, Chủ tịch </w:t>
      </w:r>
      <w:r w:rsidR="009D2306" w:rsidRPr="00986E2E">
        <w:rPr>
          <w:b/>
          <w:color w:val="000000" w:themeColor="text1"/>
          <w:sz w:val="28"/>
          <w:szCs w:val="28"/>
          <w:lang w:val="vi-VN"/>
        </w:rPr>
        <w:t>Hội Mỹ nghệ và chế biến gỗ Thành phố Hồ Chí Minh (HAWA</w:t>
      </w:r>
      <w:r w:rsidR="009D2306" w:rsidRPr="00986E2E">
        <w:rPr>
          <w:color w:val="000000" w:themeColor="text1"/>
          <w:sz w:val="28"/>
          <w:szCs w:val="28"/>
          <w:lang w:val="vi-VN"/>
        </w:rPr>
        <w:t>):</w:t>
      </w:r>
    </w:p>
    <w:p w14:paraId="16A67873" w14:textId="620682E3" w:rsidR="00986E2E" w:rsidRDefault="00986E2E" w:rsidP="00F0723F">
      <w:pPr>
        <w:ind w:firstLine="720"/>
        <w:jc w:val="both"/>
        <w:rPr>
          <w:color w:val="000000" w:themeColor="text1"/>
          <w:sz w:val="28"/>
          <w:szCs w:val="28"/>
          <w:lang w:val="vi-VN"/>
        </w:rPr>
      </w:pPr>
      <w:r w:rsidRPr="00986E2E">
        <w:rPr>
          <w:color w:val="000000" w:themeColor="text1"/>
          <w:sz w:val="28"/>
          <w:szCs w:val="28"/>
          <w:lang w:val="vi-VN"/>
        </w:rPr>
        <w:t>+ Cơ hội và thách thức cho  DN ngành gỗ Việt Nam</w:t>
      </w:r>
      <w:r w:rsidR="00EA573D">
        <w:rPr>
          <w:color w:val="000000" w:themeColor="text1"/>
          <w:sz w:val="28"/>
          <w:szCs w:val="28"/>
          <w:lang w:val="vi-VN"/>
        </w:rPr>
        <w:t xml:space="preserve"> với cam kết không phá rừng đến năm 20230 của Việt Nam. Đặc biệt là cơ hội của nguồn thu từ tín chỉ carbon rừng của Việt Nam đối với doanh nghiệp hiện nay ra sao?</w:t>
      </w:r>
    </w:p>
    <w:p w14:paraId="34927B76" w14:textId="114BA7CA" w:rsidR="007B249A" w:rsidRPr="00F0723F" w:rsidRDefault="009D64DC" w:rsidP="00F0723F">
      <w:pPr>
        <w:ind w:firstLine="720"/>
        <w:jc w:val="both"/>
        <w:rPr>
          <w:color w:val="000000" w:themeColor="text1"/>
          <w:sz w:val="28"/>
          <w:szCs w:val="28"/>
          <w:lang w:val="vi-VN"/>
        </w:rPr>
      </w:pPr>
      <w:r>
        <w:rPr>
          <w:color w:val="000000" w:themeColor="text1"/>
          <w:sz w:val="28"/>
          <w:szCs w:val="28"/>
          <w:lang w:val="vi-VN"/>
        </w:rPr>
        <w:t>+ Những kiến nghị chính sách từ phía ngành gỗ Việt Nam</w:t>
      </w:r>
      <w:r w:rsidR="00EA573D">
        <w:rPr>
          <w:color w:val="000000" w:themeColor="text1"/>
          <w:sz w:val="28"/>
          <w:szCs w:val="28"/>
          <w:lang w:val="vi-VN"/>
        </w:rPr>
        <w:t xml:space="preserve"> về vấn đề trên</w:t>
      </w:r>
    </w:p>
    <w:p w14:paraId="72972C04" w14:textId="77777777" w:rsidR="007B249A" w:rsidRDefault="007B249A" w:rsidP="007B249A">
      <w:pPr>
        <w:pStyle w:val="ListParagraph"/>
        <w:numPr>
          <w:ilvl w:val="0"/>
          <w:numId w:val="4"/>
        </w:numPr>
        <w:jc w:val="both"/>
        <w:rPr>
          <w:b/>
          <w:sz w:val="28"/>
          <w:szCs w:val="28"/>
          <w:lang w:val="vi-VN"/>
        </w:rPr>
      </w:pPr>
      <w:r>
        <w:rPr>
          <w:b/>
          <w:sz w:val="28"/>
          <w:szCs w:val="28"/>
          <w:lang w:val="vi-VN"/>
        </w:rPr>
        <w:t xml:space="preserve">Tiến sỹ Bùi Đức Hiếu, Phó Vụ trưởng Vụ Hợp tác quốc tế, Bộ Tài nguyên và Môi trường: </w:t>
      </w:r>
    </w:p>
    <w:p w14:paraId="2C80809A" w14:textId="165C48C5" w:rsidR="009D2306" w:rsidRPr="0046740E" w:rsidRDefault="0046740E" w:rsidP="00296CB5">
      <w:pPr>
        <w:ind w:left="720"/>
        <w:jc w:val="both"/>
        <w:rPr>
          <w:sz w:val="28"/>
          <w:szCs w:val="28"/>
          <w:lang w:val="vi-VN"/>
        </w:rPr>
      </w:pPr>
      <w:r>
        <w:rPr>
          <w:b/>
          <w:sz w:val="28"/>
          <w:szCs w:val="28"/>
          <w:lang w:val="vi-VN"/>
        </w:rPr>
        <w:t xml:space="preserve">+  </w:t>
      </w:r>
      <w:r w:rsidRPr="0046740E">
        <w:rPr>
          <w:sz w:val="28"/>
          <w:szCs w:val="28"/>
          <w:lang w:val="vi-VN"/>
        </w:rPr>
        <w:t>Cơ chế vận hành thị trường Carbon của một số quốc gia có điều kiện tương đồng với Việt Nam.</w:t>
      </w:r>
    </w:p>
    <w:p w14:paraId="6D606888" w14:textId="61B86730" w:rsidR="0046740E" w:rsidRPr="0046740E" w:rsidRDefault="0046740E" w:rsidP="00296CB5">
      <w:pPr>
        <w:ind w:left="720"/>
        <w:jc w:val="both"/>
        <w:rPr>
          <w:sz w:val="28"/>
          <w:szCs w:val="28"/>
          <w:lang w:val="vi-VN"/>
        </w:rPr>
      </w:pPr>
      <w:r w:rsidRPr="0046740E">
        <w:rPr>
          <w:sz w:val="28"/>
          <w:szCs w:val="28"/>
          <w:lang w:val="vi-VN"/>
        </w:rPr>
        <w:t xml:space="preserve">+ Dự kiến mô hình vận hành thị trường </w:t>
      </w:r>
      <w:r w:rsidR="00F0723F">
        <w:rPr>
          <w:sz w:val="28"/>
          <w:szCs w:val="28"/>
          <w:lang w:val="vi-VN"/>
        </w:rPr>
        <w:t>C</w:t>
      </w:r>
      <w:r w:rsidRPr="0046740E">
        <w:rPr>
          <w:sz w:val="28"/>
          <w:szCs w:val="28"/>
          <w:lang w:val="vi-VN"/>
        </w:rPr>
        <w:t>arbon của Việt Nam.</w:t>
      </w:r>
    </w:p>
    <w:p w14:paraId="630BAAC8" w14:textId="77777777" w:rsidR="0046740E" w:rsidRPr="0046740E" w:rsidRDefault="0046740E" w:rsidP="00296CB5">
      <w:pPr>
        <w:ind w:left="720"/>
        <w:jc w:val="both"/>
        <w:rPr>
          <w:sz w:val="28"/>
          <w:szCs w:val="28"/>
          <w:lang w:val="vi-VN"/>
        </w:rPr>
      </w:pPr>
    </w:p>
    <w:p w14:paraId="67975959" w14:textId="21B47D00" w:rsidR="009D2306" w:rsidRPr="009D2306" w:rsidRDefault="009D2306" w:rsidP="009D2306">
      <w:pPr>
        <w:ind w:firstLine="720"/>
        <w:jc w:val="both"/>
        <w:rPr>
          <w:sz w:val="28"/>
          <w:szCs w:val="28"/>
          <w:lang w:val="vi-VN"/>
        </w:rPr>
      </w:pPr>
    </w:p>
    <w:sectPr w:rsidR="009D2306" w:rsidRPr="009D23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C26"/>
    <w:multiLevelType w:val="hybridMultilevel"/>
    <w:tmpl w:val="D040D496"/>
    <w:lvl w:ilvl="0" w:tplc="6FFA57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14C1F"/>
    <w:multiLevelType w:val="hybridMultilevel"/>
    <w:tmpl w:val="9BEE7DF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F1FC3"/>
    <w:multiLevelType w:val="hybridMultilevel"/>
    <w:tmpl w:val="1C48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72AF0"/>
    <w:multiLevelType w:val="hybridMultilevel"/>
    <w:tmpl w:val="98940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223BC"/>
    <w:multiLevelType w:val="hybridMultilevel"/>
    <w:tmpl w:val="52EA455A"/>
    <w:lvl w:ilvl="0" w:tplc="F1328A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47890"/>
    <w:multiLevelType w:val="multilevel"/>
    <w:tmpl w:val="F658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309C7"/>
    <w:multiLevelType w:val="hybridMultilevel"/>
    <w:tmpl w:val="B7C0D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84021"/>
    <w:multiLevelType w:val="hybridMultilevel"/>
    <w:tmpl w:val="EB9EC1D8"/>
    <w:lvl w:ilvl="0" w:tplc="1DE2B3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D777D1"/>
    <w:multiLevelType w:val="hybridMultilevel"/>
    <w:tmpl w:val="A1386604"/>
    <w:lvl w:ilvl="0" w:tplc="267A64C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47F46"/>
    <w:multiLevelType w:val="hybridMultilevel"/>
    <w:tmpl w:val="B8983A38"/>
    <w:lvl w:ilvl="0" w:tplc="9000CD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543930"/>
    <w:multiLevelType w:val="hybridMultilevel"/>
    <w:tmpl w:val="D646ED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71224"/>
    <w:multiLevelType w:val="hybridMultilevel"/>
    <w:tmpl w:val="45B6E04A"/>
    <w:lvl w:ilvl="0" w:tplc="0A1C19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1821129">
    <w:abstractNumId w:val="2"/>
  </w:num>
  <w:num w:numId="2" w16cid:durableId="1632394961">
    <w:abstractNumId w:val="0"/>
  </w:num>
  <w:num w:numId="3" w16cid:durableId="1964075894">
    <w:abstractNumId w:val="5"/>
  </w:num>
  <w:num w:numId="4" w16cid:durableId="1887062308">
    <w:abstractNumId w:val="9"/>
  </w:num>
  <w:num w:numId="5" w16cid:durableId="263611835">
    <w:abstractNumId w:val="8"/>
  </w:num>
  <w:num w:numId="6" w16cid:durableId="1211305601">
    <w:abstractNumId w:val="3"/>
  </w:num>
  <w:num w:numId="7" w16cid:durableId="1840735823">
    <w:abstractNumId w:val="6"/>
  </w:num>
  <w:num w:numId="8" w16cid:durableId="716705374">
    <w:abstractNumId w:val="10"/>
  </w:num>
  <w:num w:numId="9" w16cid:durableId="138226324">
    <w:abstractNumId w:val="11"/>
  </w:num>
  <w:num w:numId="10" w16cid:durableId="141197138">
    <w:abstractNumId w:val="7"/>
  </w:num>
  <w:num w:numId="11" w16cid:durableId="305744616">
    <w:abstractNumId w:val="4"/>
  </w:num>
  <w:num w:numId="12" w16cid:durableId="37712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3F"/>
    <w:rsid w:val="000210AF"/>
    <w:rsid w:val="000972B1"/>
    <w:rsid w:val="000B37F4"/>
    <w:rsid w:val="00143A72"/>
    <w:rsid w:val="0017487B"/>
    <w:rsid w:val="00195158"/>
    <w:rsid w:val="001F0869"/>
    <w:rsid w:val="00211E39"/>
    <w:rsid w:val="00234D0E"/>
    <w:rsid w:val="00280440"/>
    <w:rsid w:val="00295229"/>
    <w:rsid w:val="00296CB5"/>
    <w:rsid w:val="00296E1E"/>
    <w:rsid w:val="002A7926"/>
    <w:rsid w:val="002D4B3F"/>
    <w:rsid w:val="00305BA5"/>
    <w:rsid w:val="003604A4"/>
    <w:rsid w:val="00362F9E"/>
    <w:rsid w:val="00397F98"/>
    <w:rsid w:val="003A75D2"/>
    <w:rsid w:val="003B061F"/>
    <w:rsid w:val="003C5934"/>
    <w:rsid w:val="00465017"/>
    <w:rsid w:val="0046740E"/>
    <w:rsid w:val="004802AD"/>
    <w:rsid w:val="004D21A5"/>
    <w:rsid w:val="0052021E"/>
    <w:rsid w:val="00583E9B"/>
    <w:rsid w:val="00594C6E"/>
    <w:rsid w:val="005E604F"/>
    <w:rsid w:val="006018FA"/>
    <w:rsid w:val="00664E3B"/>
    <w:rsid w:val="00691D46"/>
    <w:rsid w:val="006A4ABF"/>
    <w:rsid w:val="006C0CBF"/>
    <w:rsid w:val="006F17DA"/>
    <w:rsid w:val="00706104"/>
    <w:rsid w:val="007104FB"/>
    <w:rsid w:val="0071337D"/>
    <w:rsid w:val="007162C9"/>
    <w:rsid w:val="0072499C"/>
    <w:rsid w:val="007373C5"/>
    <w:rsid w:val="00742A4E"/>
    <w:rsid w:val="007B249A"/>
    <w:rsid w:val="007D19C4"/>
    <w:rsid w:val="007D2904"/>
    <w:rsid w:val="008446F6"/>
    <w:rsid w:val="00886635"/>
    <w:rsid w:val="008B327A"/>
    <w:rsid w:val="008B7FD2"/>
    <w:rsid w:val="008D21F4"/>
    <w:rsid w:val="00944F7C"/>
    <w:rsid w:val="00986E2E"/>
    <w:rsid w:val="009945E3"/>
    <w:rsid w:val="009B0980"/>
    <w:rsid w:val="009D2306"/>
    <w:rsid w:val="009D64DC"/>
    <w:rsid w:val="00A3333F"/>
    <w:rsid w:val="00A53FB5"/>
    <w:rsid w:val="00A85B78"/>
    <w:rsid w:val="00A94253"/>
    <w:rsid w:val="00AF1E1E"/>
    <w:rsid w:val="00B60136"/>
    <w:rsid w:val="00B73ED5"/>
    <w:rsid w:val="00BB2CE0"/>
    <w:rsid w:val="00BE5864"/>
    <w:rsid w:val="00BE6C92"/>
    <w:rsid w:val="00C0374B"/>
    <w:rsid w:val="00C05D77"/>
    <w:rsid w:val="00C74C60"/>
    <w:rsid w:val="00C93A07"/>
    <w:rsid w:val="00CA1CBE"/>
    <w:rsid w:val="00CA63E5"/>
    <w:rsid w:val="00CF7848"/>
    <w:rsid w:val="00D05586"/>
    <w:rsid w:val="00D35AE4"/>
    <w:rsid w:val="00D4592E"/>
    <w:rsid w:val="00D6057E"/>
    <w:rsid w:val="00D65825"/>
    <w:rsid w:val="00D70FFB"/>
    <w:rsid w:val="00D87F5F"/>
    <w:rsid w:val="00DB128D"/>
    <w:rsid w:val="00DF40E7"/>
    <w:rsid w:val="00DF7652"/>
    <w:rsid w:val="00E1664D"/>
    <w:rsid w:val="00E5073A"/>
    <w:rsid w:val="00E82E3E"/>
    <w:rsid w:val="00EA573D"/>
    <w:rsid w:val="00EC7757"/>
    <w:rsid w:val="00F0723F"/>
    <w:rsid w:val="00F16AF0"/>
    <w:rsid w:val="00F2793F"/>
    <w:rsid w:val="00F67C25"/>
    <w:rsid w:val="00F85FEA"/>
    <w:rsid w:val="00F97859"/>
    <w:rsid w:val="00FF4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1C1BDB"/>
  <w15:chartTrackingRefBased/>
  <w15:docId w15:val="{E1A9D45A-F573-BF46-B7BC-4F6D2242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061F"/>
    <w:rPr>
      <w:rFonts w:ascii="Times New Roman" w:eastAsia="Times New Roman" w:hAnsi="Times New Roman" w:cs="Times New Roman"/>
    </w:rPr>
  </w:style>
  <w:style w:type="paragraph" w:styleId="Heading2">
    <w:name w:val="heading 2"/>
    <w:basedOn w:val="Normal"/>
    <w:link w:val="Heading2Char"/>
    <w:uiPriority w:val="9"/>
    <w:qFormat/>
    <w:rsid w:val="0028044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869"/>
    <w:pPr>
      <w:ind w:left="720"/>
      <w:contextualSpacing/>
    </w:pPr>
  </w:style>
  <w:style w:type="character" w:customStyle="1" w:styleId="apple-converted-space">
    <w:name w:val="apple-converted-space"/>
    <w:basedOn w:val="DefaultParagraphFont"/>
    <w:rsid w:val="001F0869"/>
  </w:style>
  <w:style w:type="character" w:styleId="Strong">
    <w:name w:val="Strong"/>
    <w:basedOn w:val="DefaultParagraphFont"/>
    <w:uiPriority w:val="22"/>
    <w:qFormat/>
    <w:rsid w:val="003B061F"/>
    <w:rPr>
      <w:b/>
      <w:bCs/>
    </w:rPr>
  </w:style>
  <w:style w:type="character" w:customStyle="1" w:styleId="Heading2Char">
    <w:name w:val="Heading 2 Char"/>
    <w:basedOn w:val="DefaultParagraphFont"/>
    <w:link w:val="Heading2"/>
    <w:uiPriority w:val="9"/>
    <w:rsid w:val="002804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3894">
      <w:bodyDiv w:val="1"/>
      <w:marLeft w:val="0"/>
      <w:marRight w:val="0"/>
      <w:marTop w:val="0"/>
      <w:marBottom w:val="0"/>
      <w:divBdr>
        <w:top w:val="none" w:sz="0" w:space="0" w:color="auto"/>
        <w:left w:val="none" w:sz="0" w:space="0" w:color="auto"/>
        <w:bottom w:val="none" w:sz="0" w:space="0" w:color="auto"/>
        <w:right w:val="none" w:sz="0" w:space="0" w:color="auto"/>
      </w:divBdr>
    </w:div>
    <w:div w:id="1012335399">
      <w:bodyDiv w:val="1"/>
      <w:marLeft w:val="0"/>
      <w:marRight w:val="0"/>
      <w:marTop w:val="0"/>
      <w:marBottom w:val="0"/>
      <w:divBdr>
        <w:top w:val="none" w:sz="0" w:space="0" w:color="auto"/>
        <w:left w:val="none" w:sz="0" w:space="0" w:color="auto"/>
        <w:bottom w:val="none" w:sz="0" w:space="0" w:color="auto"/>
        <w:right w:val="none" w:sz="0" w:space="0" w:color="auto"/>
      </w:divBdr>
    </w:div>
    <w:div w:id="1027608347">
      <w:bodyDiv w:val="1"/>
      <w:marLeft w:val="0"/>
      <w:marRight w:val="0"/>
      <w:marTop w:val="0"/>
      <w:marBottom w:val="0"/>
      <w:divBdr>
        <w:top w:val="none" w:sz="0" w:space="0" w:color="auto"/>
        <w:left w:val="none" w:sz="0" w:space="0" w:color="auto"/>
        <w:bottom w:val="none" w:sz="0" w:space="0" w:color="auto"/>
        <w:right w:val="none" w:sz="0" w:space="0" w:color="auto"/>
      </w:divBdr>
      <w:divsChild>
        <w:div w:id="1035887804">
          <w:marLeft w:val="0"/>
          <w:marRight w:val="0"/>
          <w:marTop w:val="0"/>
          <w:marBottom w:val="0"/>
          <w:divBdr>
            <w:top w:val="none" w:sz="0" w:space="0" w:color="auto"/>
            <w:left w:val="none" w:sz="0" w:space="0" w:color="auto"/>
            <w:bottom w:val="none" w:sz="0" w:space="0" w:color="auto"/>
            <w:right w:val="none" w:sz="0" w:space="0" w:color="auto"/>
          </w:divBdr>
        </w:div>
        <w:div w:id="902326421">
          <w:marLeft w:val="0"/>
          <w:marRight w:val="0"/>
          <w:marTop w:val="0"/>
          <w:marBottom w:val="0"/>
          <w:divBdr>
            <w:top w:val="none" w:sz="0" w:space="0" w:color="auto"/>
            <w:left w:val="none" w:sz="0" w:space="0" w:color="auto"/>
            <w:bottom w:val="none" w:sz="0" w:space="0" w:color="auto"/>
            <w:right w:val="none" w:sz="0" w:space="0" w:color="auto"/>
          </w:divBdr>
        </w:div>
      </w:divsChild>
    </w:div>
    <w:div w:id="19169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hoang ha</cp:lastModifiedBy>
  <cp:revision>240</cp:revision>
  <dcterms:created xsi:type="dcterms:W3CDTF">2023-11-04T02:31:00Z</dcterms:created>
  <dcterms:modified xsi:type="dcterms:W3CDTF">2023-11-10T01:07:00Z</dcterms:modified>
</cp:coreProperties>
</file>